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F8" w:rsidRPr="009661F8" w:rsidRDefault="009661F8" w:rsidP="009661F8">
      <w:pPr>
        <w:pStyle w:val="ConsPlusNormal"/>
        <w:rPr>
          <w:rFonts w:ascii="Times New Roman" w:hAnsi="Times New Roman" w:cs="Times New Roman"/>
        </w:rPr>
      </w:pPr>
    </w:p>
    <w:p w:rsidR="009661F8" w:rsidRPr="009661F8" w:rsidRDefault="009661F8" w:rsidP="009661F8">
      <w:pPr>
        <w:pStyle w:val="ConsPlusNormal"/>
        <w:jc w:val="center"/>
        <w:rPr>
          <w:rFonts w:ascii="Times New Roman" w:hAnsi="Times New Roman" w:cs="Times New Roman"/>
          <w:b/>
          <w:bCs/>
        </w:rPr>
      </w:pPr>
      <w:r w:rsidRPr="009661F8">
        <w:rPr>
          <w:rFonts w:ascii="Times New Roman" w:hAnsi="Times New Roman" w:cs="Times New Roman"/>
          <w:b/>
          <w:bCs/>
        </w:rPr>
        <w:t>ФЕДЕРАЛЬНАЯ СЛУЖБА ГОСУДАРСТВЕННОЙ СТАТИСТИКИ</w:t>
      </w:r>
    </w:p>
    <w:p w:rsidR="009661F8" w:rsidRPr="009661F8" w:rsidRDefault="009661F8" w:rsidP="009661F8">
      <w:pPr>
        <w:pStyle w:val="ConsPlusNormal"/>
        <w:jc w:val="center"/>
        <w:rPr>
          <w:rFonts w:ascii="Times New Roman" w:hAnsi="Times New Roman" w:cs="Times New Roman"/>
          <w:b/>
          <w:bCs/>
        </w:rPr>
      </w:pPr>
    </w:p>
    <w:p w:rsidR="009661F8" w:rsidRPr="009661F8" w:rsidRDefault="009661F8" w:rsidP="009661F8">
      <w:pPr>
        <w:pStyle w:val="ConsPlusNormal"/>
        <w:jc w:val="center"/>
        <w:rPr>
          <w:rFonts w:ascii="Times New Roman" w:hAnsi="Times New Roman" w:cs="Times New Roman"/>
          <w:b/>
          <w:bCs/>
        </w:rPr>
      </w:pPr>
      <w:r w:rsidRPr="009661F8">
        <w:rPr>
          <w:rFonts w:ascii="Times New Roman" w:hAnsi="Times New Roman" w:cs="Times New Roman"/>
          <w:b/>
          <w:bCs/>
        </w:rPr>
        <w:t>ПРИКАЗ</w:t>
      </w:r>
    </w:p>
    <w:p w:rsidR="009661F8" w:rsidRPr="009661F8" w:rsidRDefault="009661F8" w:rsidP="009661F8">
      <w:pPr>
        <w:pStyle w:val="ConsPlusNormal"/>
        <w:jc w:val="center"/>
        <w:rPr>
          <w:rFonts w:ascii="Times New Roman" w:hAnsi="Times New Roman" w:cs="Times New Roman"/>
          <w:b/>
          <w:bCs/>
        </w:rPr>
      </w:pPr>
      <w:r w:rsidRPr="009661F8">
        <w:rPr>
          <w:rFonts w:ascii="Times New Roman" w:hAnsi="Times New Roman" w:cs="Times New Roman"/>
          <w:b/>
          <w:bCs/>
        </w:rPr>
        <w:t>от 27 ноября 2012 г. N 618</w:t>
      </w:r>
    </w:p>
    <w:p w:rsidR="009661F8" w:rsidRPr="009661F8" w:rsidRDefault="009661F8" w:rsidP="009661F8">
      <w:pPr>
        <w:pStyle w:val="ConsPlusNormal"/>
        <w:jc w:val="center"/>
        <w:rPr>
          <w:rFonts w:ascii="Times New Roman" w:hAnsi="Times New Roman" w:cs="Times New Roman"/>
          <w:b/>
          <w:bCs/>
        </w:rPr>
      </w:pPr>
    </w:p>
    <w:p w:rsidR="009661F8" w:rsidRPr="009661F8" w:rsidRDefault="009661F8" w:rsidP="009661F8">
      <w:pPr>
        <w:pStyle w:val="ConsPlusNormal"/>
        <w:jc w:val="center"/>
        <w:rPr>
          <w:rFonts w:ascii="Times New Roman" w:hAnsi="Times New Roman" w:cs="Times New Roman"/>
          <w:b/>
          <w:bCs/>
        </w:rPr>
      </w:pPr>
      <w:r w:rsidRPr="009661F8">
        <w:rPr>
          <w:rFonts w:ascii="Times New Roman" w:hAnsi="Times New Roman" w:cs="Times New Roman"/>
          <w:b/>
          <w:bCs/>
        </w:rPr>
        <w:t>ОБ УТВЕРЖДЕНИИ РЕГЛАМЕНТА</w:t>
      </w:r>
    </w:p>
    <w:p w:rsidR="009661F8" w:rsidRPr="009661F8" w:rsidRDefault="009661F8" w:rsidP="009661F8">
      <w:pPr>
        <w:pStyle w:val="ConsPlusNormal"/>
        <w:jc w:val="center"/>
        <w:rPr>
          <w:rFonts w:ascii="Times New Roman" w:hAnsi="Times New Roman" w:cs="Times New Roman"/>
          <w:b/>
          <w:bCs/>
        </w:rPr>
      </w:pPr>
      <w:r w:rsidRPr="009661F8">
        <w:rPr>
          <w:rFonts w:ascii="Times New Roman" w:hAnsi="Times New Roman" w:cs="Times New Roman"/>
          <w:b/>
          <w:bCs/>
        </w:rPr>
        <w:t>ФЕДЕРАЛЬНОЙ СЛУЖБЫ ГОСУДАРСТВЕННОЙ СТАТИСТИКИ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Список изменяющих документов</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(в ред. </w:t>
      </w:r>
      <w:hyperlink r:id="rId4"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 xml:space="preserve">В соответствии с Типовым </w:t>
      </w:r>
      <w:hyperlink r:id="rId5"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w:t>
      </w:r>
      <w:proofErr w:type="gramEnd"/>
      <w:r w:rsidRPr="009661F8">
        <w:rPr>
          <w:rFonts w:ascii="Times New Roman" w:hAnsi="Times New Roman" w:cs="Times New Roman"/>
        </w:rPr>
        <w:t xml:space="preserve"> N 25, ст. 3060; N 41, ст. 4790; N 49, ст. 5970; 2010, N 22, ст. 2776; N 40, ст. 5072; 2011, N 34, ст. 4986; N 35, ст. 5092; </w:t>
      </w:r>
      <w:proofErr w:type="gramStart"/>
      <w:r w:rsidRPr="009661F8">
        <w:rPr>
          <w:rFonts w:ascii="Times New Roman" w:hAnsi="Times New Roman" w:cs="Times New Roman"/>
        </w:rPr>
        <w:t xml:space="preserve">2012, N 37, ст. 4996), Типовым </w:t>
      </w:r>
      <w:hyperlink r:id="rId6"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2009, N 12, ст. 1443; N 19, ст. 2346; N 25, ст. 3060; N 47, ст. 5675; N 49, ст. 5970; 2010, N 9, ст. 964; N 22, ст. 2276; N 40, ст. 5072; 2011, N 34, ст. 4986; N 35, ст. 5092; 2012, N 37, ст. 4996), приказываю:</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 Утвердить прилагаемый </w:t>
      </w:r>
      <w:hyperlink w:anchor="Par32" w:history="1">
        <w:r w:rsidRPr="009661F8">
          <w:rPr>
            <w:rFonts w:ascii="Times New Roman" w:hAnsi="Times New Roman" w:cs="Times New Roman"/>
            <w:color w:val="0000FF"/>
          </w:rPr>
          <w:t>Регламент</w:t>
        </w:r>
      </w:hyperlink>
      <w:r w:rsidRPr="009661F8">
        <w:rPr>
          <w:rFonts w:ascii="Times New Roman" w:hAnsi="Times New Roman" w:cs="Times New Roman"/>
        </w:rPr>
        <w:t xml:space="preserve"> Федеральной службы государственной статистики.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 Признать утратившими силу:</w:t>
      </w:r>
    </w:p>
    <w:p w:rsidR="009661F8" w:rsidRPr="009661F8" w:rsidRDefault="009661F8" w:rsidP="009661F8">
      <w:pPr>
        <w:pStyle w:val="ConsPlusNormal"/>
        <w:ind w:firstLine="540"/>
        <w:jc w:val="both"/>
        <w:rPr>
          <w:rFonts w:ascii="Times New Roman" w:hAnsi="Times New Roman" w:cs="Times New Roman"/>
        </w:rPr>
      </w:pPr>
      <w:hyperlink r:id="rId7" w:history="1">
        <w:r w:rsidRPr="009661F8">
          <w:rPr>
            <w:rFonts w:ascii="Times New Roman" w:hAnsi="Times New Roman" w:cs="Times New Roman"/>
            <w:color w:val="0000FF"/>
          </w:rPr>
          <w:t>приказ</w:t>
        </w:r>
      </w:hyperlink>
      <w:r w:rsidRPr="009661F8">
        <w:rPr>
          <w:rFonts w:ascii="Times New Roman" w:hAnsi="Times New Roman" w:cs="Times New Roman"/>
        </w:rP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9661F8" w:rsidRPr="009661F8" w:rsidRDefault="009661F8" w:rsidP="009661F8">
      <w:pPr>
        <w:pStyle w:val="ConsPlusNormal"/>
        <w:ind w:firstLine="540"/>
        <w:jc w:val="both"/>
        <w:rPr>
          <w:rFonts w:ascii="Times New Roman" w:hAnsi="Times New Roman" w:cs="Times New Roman"/>
        </w:rPr>
      </w:pPr>
      <w:hyperlink r:id="rId8" w:history="1">
        <w:r w:rsidRPr="009661F8">
          <w:rPr>
            <w:rFonts w:ascii="Times New Roman" w:hAnsi="Times New Roman" w:cs="Times New Roman"/>
            <w:color w:val="0000FF"/>
          </w:rPr>
          <w:t>приказ</w:t>
        </w:r>
      </w:hyperlink>
      <w:r w:rsidRPr="009661F8">
        <w:rPr>
          <w:rFonts w:ascii="Times New Roman" w:hAnsi="Times New Roman" w:cs="Times New Roman"/>
        </w:rP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right"/>
        <w:rPr>
          <w:rFonts w:ascii="Times New Roman" w:hAnsi="Times New Roman" w:cs="Times New Roman"/>
        </w:rPr>
      </w:pPr>
      <w:r w:rsidRPr="009661F8">
        <w:rPr>
          <w:rFonts w:ascii="Times New Roman" w:hAnsi="Times New Roman" w:cs="Times New Roman"/>
        </w:rPr>
        <w:t>Руководитель</w:t>
      </w:r>
    </w:p>
    <w:p w:rsidR="009661F8" w:rsidRPr="009661F8" w:rsidRDefault="009661F8" w:rsidP="009661F8">
      <w:pPr>
        <w:pStyle w:val="ConsPlusNormal"/>
        <w:jc w:val="right"/>
        <w:rPr>
          <w:rFonts w:ascii="Times New Roman" w:hAnsi="Times New Roman" w:cs="Times New Roman"/>
        </w:rPr>
      </w:pPr>
      <w:r w:rsidRPr="009661F8">
        <w:rPr>
          <w:rFonts w:ascii="Times New Roman" w:hAnsi="Times New Roman" w:cs="Times New Roman"/>
        </w:rPr>
        <w:t>А.Е.СУРИНОВ</w:t>
      </w: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right"/>
        <w:outlineLvl w:val="0"/>
        <w:rPr>
          <w:rFonts w:ascii="Times New Roman" w:hAnsi="Times New Roman" w:cs="Times New Roman"/>
        </w:rPr>
      </w:pPr>
      <w:r w:rsidRPr="009661F8">
        <w:rPr>
          <w:rFonts w:ascii="Times New Roman" w:hAnsi="Times New Roman" w:cs="Times New Roman"/>
        </w:rPr>
        <w:t>Утвержден</w:t>
      </w:r>
    </w:p>
    <w:p w:rsidR="009661F8" w:rsidRPr="009661F8" w:rsidRDefault="009661F8" w:rsidP="009661F8">
      <w:pPr>
        <w:pStyle w:val="ConsPlusNormal"/>
        <w:jc w:val="right"/>
        <w:rPr>
          <w:rFonts w:ascii="Times New Roman" w:hAnsi="Times New Roman" w:cs="Times New Roman"/>
        </w:rPr>
      </w:pPr>
      <w:r w:rsidRPr="009661F8">
        <w:rPr>
          <w:rFonts w:ascii="Times New Roman" w:hAnsi="Times New Roman" w:cs="Times New Roman"/>
        </w:rPr>
        <w:t>приказом Росстата</w:t>
      </w:r>
    </w:p>
    <w:p w:rsidR="009661F8" w:rsidRPr="009661F8" w:rsidRDefault="009661F8" w:rsidP="009661F8">
      <w:pPr>
        <w:pStyle w:val="ConsPlusNormal"/>
        <w:jc w:val="right"/>
        <w:rPr>
          <w:rFonts w:ascii="Times New Roman" w:hAnsi="Times New Roman" w:cs="Times New Roman"/>
        </w:rPr>
      </w:pPr>
      <w:r w:rsidRPr="009661F8">
        <w:rPr>
          <w:rFonts w:ascii="Times New Roman" w:hAnsi="Times New Roman" w:cs="Times New Roman"/>
        </w:rPr>
        <w:t>от 27.11.2012 N 618</w:t>
      </w:r>
    </w:p>
    <w:p w:rsidR="009661F8" w:rsidRPr="009661F8" w:rsidRDefault="009661F8" w:rsidP="009661F8">
      <w:pPr>
        <w:pStyle w:val="ConsPlusNormal"/>
        <w:jc w:val="right"/>
        <w:rPr>
          <w:rFonts w:ascii="Times New Roman" w:hAnsi="Times New Roman" w:cs="Times New Roman"/>
        </w:rPr>
      </w:pPr>
    </w:p>
    <w:p w:rsidR="009661F8" w:rsidRPr="009661F8" w:rsidRDefault="009661F8" w:rsidP="009661F8">
      <w:pPr>
        <w:pStyle w:val="ConsPlusNormal"/>
        <w:jc w:val="center"/>
        <w:rPr>
          <w:rFonts w:ascii="Times New Roman" w:hAnsi="Times New Roman" w:cs="Times New Roman"/>
          <w:b/>
          <w:bCs/>
        </w:rPr>
      </w:pPr>
      <w:bookmarkStart w:id="0" w:name="Par32"/>
      <w:bookmarkEnd w:id="0"/>
      <w:r w:rsidRPr="009661F8">
        <w:rPr>
          <w:rFonts w:ascii="Times New Roman" w:hAnsi="Times New Roman" w:cs="Times New Roman"/>
          <w:b/>
          <w:bCs/>
        </w:rPr>
        <w:t>РЕГЛАМЕНТ ФЕДЕРАЛЬНОЙ СЛУЖБЫ ГОСУДАРСТВЕННОЙ СТАТИСТИКИ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Список изменяющих документов</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(в ред. </w:t>
      </w:r>
      <w:hyperlink r:id="rId9"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I. Общие положения</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1.2. Регламент разработан в соответствии с </w:t>
      </w:r>
      <w:hyperlink r:id="rId10" w:history="1">
        <w:r w:rsidRPr="009661F8">
          <w:rPr>
            <w:rFonts w:ascii="Times New Roman" w:hAnsi="Times New Roman" w:cs="Times New Roman"/>
            <w:color w:val="0000FF"/>
          </w:rPr>
          <w:t>Конституцией</w:t>
        </w:r>
      </w:hyperlink>
      <w:r w:rsidRPr="009661F8">
        <w:rPr>
          <w:rFonts w:ascii="Times New Roman" w:hAnsi="Times New Roman" w:cs="Times New Roman"/>
        </w:rPr>
        <w:t xml:space="preserve"> Российской Федерации, Федеральным конституционным </w:t>
      </w:r>
      <w:hyperlink r:id="rId11" w:history="1">
        <w:r w:rsidRPr="009661F8">
          <w:rPr>
            <w:rFonts w:ascii="Times New Roman" w:hAnsi="Times New Roman" w:cs="Times New Roman"/>
            <w:color w:val="0000FF"/>
          </w:rPr>
          <w:t>законом</w:t>
        </w:r>
      </w:hyperlink>
      <w:r w:rsidRPr="009661F8">
        <w:rPr>
          <w:rFonts w:ascii="Times New Roman" w:hAnsi="Times New Roman" w:cs="Times New Roman"/>
        </w:rP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12" w:history="1">
        <w:r w:rsidRPr="009661F8">
          <w:rPr>
            <w:rFonts w:ascii="Times New Roman" w:hAnsi="Times New Roman" w:cs="Times New Roman"/>
            <w:color w:val="0000FF"/>
          </w:rPr>
          <w:t>законом</w:t>
        </w:r>
      </w:hyperlink>
      <w:r w:rsidRPr="009661F8">
        <w:rPr>
          <w:rFonts w:ascii="Times New Roman" w:hAnsi="Times New Roman" w:cs="Times New Roman"/>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w:t>
      </w:r>
      <w:proofErr w:type="gramStart"/>
      <w:r w:rsidRPr="009661F8">
        <w:rPr>
          <w:rFonts w:ascii="Times New Roman" w:hAnsi="Times New Roman" w:cs="Times New Roman"/>
        </w:rPr>
        <w:t xml:space="preserve">2012, N 43, ст. 5784), иными федеральными законами, актами Президента Российской Федерации и Правительства Российской Федерации, </w:t>
      </w:r>
      <w:hyperlink r:id="rId13" w:history="1">
        <w:r w:rsidRPr="009661F8">
          <w:rPr>
            <w:rFonts w:ascii="Times New Roman" w:hAnsi="Times New Roman" w:cs="Times New Roman"/>
            <w:color w:val="0000FF"/>
          </w:rPr>
          <w:t>Положением</w:t>
        </w:r>
      </w:hyperlink>
      <w:r w:rsidRPr="009661F8">
        <w:rPr>
          <w:rFonts w:ascii="Times New Roman" w:hAnsi="Times New Roman" w:cs="Times New Roman"/>
        </w:rP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 xml:space="preserve">2009, N 6, ст. 738; 2010, N 26, ст. 3350; 2011, N 6, ст. 888; N 14, ст. 1935; 2012, N 5, ст. 607; N 26, ст. 3520), </w:t>
      </w:r>
      <w:hyperlink r:id="rId14"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w:t>
      </w:r>
      <w:r w:rsidRPr="009661F8">
        <w:rPr>
          <w:rFonts w:ascii="Times New Roman" w:hAnsi="Times New Roman" w:cs="Times New Roman"/>
        </w:rPr>
        <w:lastRenderedPageBreak/>
        <w:t>Российской Федерации, 2004, N 23, ст. 2313;</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2006, N 23, ст. 2514; N 29, ст. 3251; N 50, ст. 5371; 2007, N 32, ст. 4150; 2008, N 14, ст. 1413; N 21, ст. 2459; N 49, ст. 5833; 2009, N 11, ст. 1302; N 12, ст. 1443; N 19, ст. 2346; N 36, ст. 4358; N 49, ст. 5970, ст. 5971;</w:t>
      </w:r>
      <w:proofErr w:type="gramEnd"/>
      <w:r w:rsidRPr="009661F8">
        <w:rPr>
          <w:rFonts w:ascii="Times New Roman" w:hAnsi="Times New Roman" w:cs="Times New Roman"/>
        </w:rPr>
        <w:t xml:space="preserve"> N 52, ст. 6609; 2010, N 9, ст. 964; N 21, ст. 2602; 2011, N 9, ст. 1251; N 28, ст. 4219; N 41, ст. 5743; N 47, ст. 6663; 2012, N 19, ст. 2419; N 34, ст. 4736; N 39, ст. 5286; N 41, ст. 5635; N 42, ст. 5716), Типовым </w:t>
      </w:r>
      <w:hyperlink r:id="rId15"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w:t>
      </w:r>
      <w:proofErr w:type="gramStart"/>
      <w:r w:rsidRPr="009661F8">
        <w:rPr>
          <w:rFonts w:ascii="Times New Roman" w:hAnsi="Times New Roman" w:cs="Times New Roman"/>
        </w:rPr>
        <w:t xml:space="preserve">2012, N 37, ст. 4996), Типовым </w:t>
      </w:r>
      <w:hyperlink r:id="rId16"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N 46, ст. 5337; 2009, N 12, ст. 1443; N 19, ст. 2346; N 25, ст. 3060; N 47, ст. 5675; N 49, ст. 5970; 2010, N 9, ст. 964; N 22, ст. 2276; N 40, ст. 5072; 2011, N 34, ст. 4986; N 35, ст. 5092; 2012, N 37, ст. 4996).</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1.3. </w:t>
      </w:r>
      <w:proofErr w:type="gramStart"/>
      <w:r w:rsidRPr="009661F8">
        <w:rPr>
          <w:rFonts w:ascii="Times New Roman" w:hAnsi="Times New Roman" w:cs="Times New Roman"/>
        </w:rPr>
        <w:t>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 Руководство деятельностью Росстата осуществляет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rsidRPr="009661F8">
        <w:rPr>
          <w:rFonts w:ascii="Times New Roman" w:hAnsi="Times New Roman" w:cs="Times New Roman"/>
        </w:rPr>
        <w:t>включая образование координационных и совещательных органов определяется</w:t>
      </w:r>
      <w:proofErr w:type="gramEnd"/>
      <w:r w:rsidRPr="009661F8">
        <w:rPr>
          <w:rFonts w:ascii="Times New Roman" w:hAnsi="Times New Roman" w:cs="Times New Roman"/>
        </w:rPr>
        <w:t xml:space="preserve"> нормативными правовыми актами Президента Российской Федерации 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Структура и штатное расписание Росстата</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его территориальных органов</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Руководитель Росстата назначается на должность и освобождается от должности Правительством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 xml:space="preserve">В штатное расписание управлений включаются должности федеральной государственной гражданской службы, предусмотренные </w:t>
      </w:r>
      <w:hyperlink r:id="rId17" w:history="1">
        <w:r w:rsidRPr="009661F8">
          <w:rPr>
            <w:rFonts w:ascii="Times New Roman" w:hAnsi="Times New Roman" w:cs="Times New Roman"/>
            <w:color w:val="0000FF"/>
          </w:rPr>
          <w:t>Реестром</w:t>
        </w:r>
      </w:hyperlink>
      <w:r w:rsidRPr="009661F8">
        <w:rPr>
          <w:rFonts w:ascii="Times New Roman" w:hAnsi="Times New Roman" w:cs="Times New Roman"/>
        </w:rP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w:t>
      </w:r>
      <w:proofErr w:type="gramEnd"/>
      <w:r w:rsidRPr="009661F8">
        <w:rPr>
          <w:rFonts w:ascii="Times New Roman" w:hAnsi="Times New Roman" w:cs="Times New Roman"/>
        </w:rPr>
        <w:t xml:space="preserve">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w:t>
      </w:r>
      <w:proofErr w:type="gramStart"/>
      <w:r w:rsidRPr="009661F8">
        <w:rPr>
          <w:rFonts w:ascii="Times New Roman" w:hAnsi="Times New Roman" w:cs="Times New Roman"/>
        </w:rPr>
        <w:t>Официальный интернет-портал правовой информации (</w:t>
      </w:r>
      <w:proofErr w:type="spellStart"/>
      <w:r w:rsidRPr="009661F8">
        <w:rPr>
          <w:rFonts w:ascii="Times New Roman" w:hAnsi="Times New Roman" w:cs="Times New Roman"/>
        </w:rPr>
        <w:t>www.pravo.gov.ru</w:t>
      </w:r>
      <w:proofErr w:type="spellEnd"/>
      <w:r w:rsidRPr="009661F8">
        <w:rPr>
          <w:rFonts w:ascii="Times New Roman" w:hAnsi="Times New Roman" w:cs="Times New Roman"/>
        </w:rPr>
        <w:t>) N 0001201210230007 от 23.10.2012), а также могут включаться должности, не являющиеся должностями федеральной государственной гражданской службы.</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1.9. Структурными подразделениями территориального органа Росстата являются отделы.</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 xml:space="preserve">В штатное расписание отделов включаются должности федеральной государственной гражданской службы, предусмотренные </w:t>
      </w:r>
      <w:hyperlink r:id="rId18" w:history="1">
        <w:r w:rsidRPr="009661F8">
          <w:rPr>
            <w:rFonts w:ascii="Times New Roman" w:hAnsi="Times New Roman" w:cs="Times New Roman"/>
            <w:color w:val="0000FF"/>
          </w:rPr>
          <w:t>Реестром</w:t>
        </w:r>
      </w:hyperlink>
      <w:r w:rsidRPr="009661F8">
        <w:rPr>
          <w:rFonts w:ascii="Times New Roman" w:hAnsi="Times New Roman" w:cs="Times New Roman"/>
        </w:rP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Помощники (советники) руководителя Росстата назначаются на должность на период исполнения руководителем своих полномочий.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Должности категории "помощники (советники)" предусматриваются в штатном расписании вне структурных подразделений.</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Полномочия руководителя, заместителей руководителя,</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начальников управлений в Росстате</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1.11. </w:t>
      </w:r>
      <w:proofErr w:type="gramStart"/>
      <w:r w:rsidRPr="009661F8">
        <w:rPr>
          <w:rFonts w:ascii="Times New Roman" w:hAnsi="Times New Roman" w:cs="Times New Roman"/>
        </w:rP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19" w:history="1">
        <w:r w:rsidRPr="009661F8">
          <w:rPr>
            <w:rFonts w:ascii="Times New Roman" w:hAnsi="Times New Roman" w:cs="Times New Roman"/>
            <w:color w:val="0000FF"/>
          </w:rPr>
          <w:t>Положением</w:t>
        </w:r>
      </w:hyperlink>
      <w:r w:rsidRPr="009661F8">
        <w:rPr>
          <w:rFonts w:ascii="Times New Roman" w:hAnsi="Times New Roman" w:cs="Times New Roman"/>
        </w:rP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1.14. В приказе о распределении обязанностей указываются: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полномочия каждого заместителя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исключительные полномочия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1.15. Заместитель руководителя Росстата по решению руководителя Росстата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взаимодействует (в том числе дает поручения) с территориальными органами Росстата и подведомственными организациями;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проводит совещания с представителями органов государственной власти, органов местного самоуправления и организаций;</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д</w:t>
      </w:r>
      <w:proofErr w:type="spellEnd"/>
      <w:r w:rsidRPr="009661F8">
        <w:rPr>
          <w:rFonts w:ascii="Times New Roman" w:hAnsi="Times New Roman" w:cs="Times New Roman"/>
        </w:rPr>
        <w:t>) рассматривает поступившие в Росстат обращения, документы и материалы;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е) рассматривает и визирует проекты документов, представляемых на подпись руководителю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з</w:t>
      </w:r>
      <w:proofErr w:type="spellEnd"/>
      <w:r w:rsidRPr="009661F8">
        <w:rPr>
          <w:rFonts w:ascii="Times New Roman" w:hAnsi="Times New Roman" w:cs="Times New Roman"/>
        </w:rPr>
        <w:t>) осуществляет иные полномочия, предусмотренные законодательством Российской Федерации, настоящим Регламентом и приказами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Начальник управления не вправе подписывать письма о согласовании проектов актов, а также о направлении замечаний и предложений на них.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1.18. В соответствии с Регламентом, положением об управлении, должностным регламентом, поручениями руководителя Росстата начальник управления: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взаимодействует с иными структурными подразделениями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обеспечивает подготовку в установленном порядке проектов актов и других документов Росстата;</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д</w:t>
      </w:r>
      <w:proofErr w:type="spellEnd"/>
      <w:r w:rsidRPr="009661F8">
        <w:rPr>
          <w:rFonts w:ascii="Times New Roman" w:hAnsi="Times New Roman" w:cs="Times New Roman"/>
        </w:rPr>
        <w:t>) обеспечивает рассмотрение поступивших в Росстат обращений, проектов актов и других документов, а также подготовку заключений на них;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ж) распределяет обязанности между своими заместителями, а также определяет должностные обязанности сотрудников управления;</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з</w:t>
      </w:r>
      <w:proofErr w:type="spellEnd"/>
      <w:r w:rsidRPr="009661F8">
        <w:rPr>
          <w:rFonts w:ascii="Times New Roman" w:hAnsi="Times New Roman" w:cs="Times New Roman"/>
        </w:rPr>
        <w:t>)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1.19. На начальника управления также возложены следующие функции: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обеспечение рассмотрения и согласования в Росстате поступивших проектов актов.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Административные регламенты и стандарты</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государственных услуг</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1.21. </w:t>
      </w:r>
      <w:proofErr w:type="gramStart"/>
      <w:r w:rsidRPr="009661F8">
        <w:rPr>
          <w:rFonts w:ascii="Times New Roman" w:hAnsi="Times New Roman" w:cs="Times New Roman"/>
        </w:rP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lastRenderedPageBreak/>
        <w:t>II. Порядок планирования и организации работы</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Формирование планов и показателей деятельности Росстата</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2.1. </w:t>
      </w:r>
      <w:proofErr w:type="gramStart"/>
      <w:r w:rsidRPr="009661F8">
        <w:rPr>
          <w:rFonts w:ascii="Times New Roman" w:hAnsi="Times New Roman" w:cs="Times New Roman"/>
        </w:rPr>
        <w:t xml:space="preserve">Планирование работы Росстата по основным направлениям деятельности осуществляется на основе </w:t>
      </w:r>
      <w:hyperlink r:id="rId20" w:history="1">
        <w:r w:rsidRPr="009661F8">
          <w:rPr>
            <w:rFonts w:ascii="Times New Roman" w:hAnsi="Times New Roman" w:cs="Times New Roman"/>
            <w:color w:val="0000FF"/>
          </w:rPr>
          <w:t>Послания</w:t>
        </w:r>
      </w:hyperlink>
      <w:r w:rsidRPr="009661F8">
        <w:rPr>
          <w:rFonts w:ascii="Times New Roman" w:hAnsi="Times New Roman" w:cs="Times New Roman"/>
        </w:rPr>
        <w:t xml:space="preserve"> Президента Российской Федерации Федеральному Собранию Российской Федерации, </w:t>
      </w:r>
      <w:hyperlink r:id="rId21" w:history="1">
        <w:r w:rsidRPr="009661F8">
          <w:rPr>
            <w:rFonts w:ascii="Times New Roman" w:hAnsi="Times New Roman" w:cs="Times New Roman"/>
            <w:color w:val="0000FF"/>
          </w:rPr>
          <w:t>Бюджетного послания</w:t>
        </w:r>
      </w:hyperlink>
      <w:r w:rsidRPr="009661F8">
        <w:rPr>
          <w:rFonts w:ascii="Times New Roman" w:hAnsi="Times New Roman" w:cs="Times New Roman"/>
        </w:rP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rsidRPr="009661F8">
        <w:rPr>
          <w:rFonts w:ascii="Times New Roman" w:hAnsi="Times New Roman" w:cs="Times New Roman"/>
        </w:rPr>
        <w:t xml:space="preserve"> Федерации, планов заседаний Правительства Российской Федерации, нормативных правовых актов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 Росстат самостоятельно разрабатывает планы и показатели деятельности, доклады о результатах и основных направлениях деятельности Росстата - субъекта бюджетного планирования.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2.4. Руководитель Росстата организует подготовку докладов о результатах и основных направлениях деятельности Росстата в порядке и сроки, устанавливаемые Правительством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Указанные доклады формируются на основе соответствующих материалов управлений Росстата, а также подведомственных организаций.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2.5. В целях организации подготовки доклада издается соответствующий организационно-распорядительный акт Росстата, во исполнение которого управления Росстата осуществляют подготовку докладов о результатах и основных направлениях деятельности.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Координацию работ и подготовку доклада Росстата осуществляет Управление организации статистического наблюдения и контроля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Особенности организации подготовки материалов</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по разработке проекта федерального закона о </w:t>
      </w:r>
      <w:proofErr w:type="gramStart"/>
      <w:r w:rsidRPr="009661F8">
        <w:rPr>
          <w:rFonts w:ascii="Times New Roman" w:hAnsi="Times New Roman" w:cs="Times New Roman"/>
        </w:rPr>
        <w:t>федеральном</w:t>
      </w:r>
      <w:proofErr w:type="gramEnd"/>
    </w:p>
    <w:p w:rsidR="009661F8" w:rsidRPr="009661F8" w:rsidRDefault="009661F8" w:rsidP="009661F8">
      <w:pPr>
        <w:pStyle w:val="ConsPlusNormal"/>
        <w:jc w:val="center"/>
        <w:rPr>
          <w:rFonts w:ascii="Times New Roman" w:hAnsi="Times New Roman" w:cs="Times New Roman"/>
        </w:rPr>
      </w:pPr>
      <w:proofErr w:type="gramStart"/>
      <w:r w:rsidRPr="009661F8">
        <w:rPr>
          <w:rFonts w:ascii="Times New Roman" w:hAnsi="Times New Roman" w:cs="Times New Roman"/>
        </w:rPr>
        <w:t>бюджете</w:t>
      </w:r>
      <w:proofErr w:type="gramEnd"/>
      <w:r w:rsidRPr="009661F8">
        <w:rPr>
          <w:rFonts w:ascii="Times New Roman" w:hAnsi="Times New Roman" w:cs="Times New Roman"/>
        </w:rPr>
        <w:t xml:space="preserve"> на очередной финансовый год и плановый период</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w:t>
      </w:r>
      <w:hyperlink r:id="rId22" w:history="1">
        <w:r w:rsidRPr="009661F8">
          <w:rPr>
            <w:rFonts w:ascii="Times New Roman" w:hAnsi="Times New Roman" w:cs="Times New Roman"/>
            <w:color w:val="0000FF"/>
          </w:rPr>
          <w:t>законодательством</w:t>
        </w:r>
      </w:hyperlink>
      <w:r w:rsidRPr="009661F8">
        <w:rPr>
          <w:rFonts w:ascii="Times New Roman" w:hAnsi="Times New Roman" w:cs="Times New Roman"/>
        </w:rPr>
        <w:t xml:space="preserve"> в установленном порядке.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доведение до иных управлений рекомендаций о порядке работы над обязательными для представления документами и материалами.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2.8. Управления в рамках своей компетенции: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рассматривают материалы организаций, поступившие в установленном порядке в Росстат;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разрабатывают и направляют в Финансово-экономическое управление Росстата материалы по вопросам формирования федерального бюджета.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Участие Росстата в планировании заседаний</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Правительства Российской Федерации и порядок подготовки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к заседаниям Правительства Российской Федерации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bookmarkStart w:id="1" w:name="Par146"/>
      <w:bookmarkEnd w:id="1"/>
      <w:r w:rsidRPr="009661F8">
        <w:rPr>
          <w:rFonts w:ascii="Times New Roman" w:hAnsi="Times New Roman" w:cs="Times New Roman"/>
        </w:rPr>
        <w:t xml:space="preserve">2.10. </w:t>
      </w:r>
      <w:proofErr w:type="gramStart"/>
      <w:r w:rsidRPr="009661F8">
        <w:rPr>
          <w:rFonts w:ascii="Times New Roman" w:hAnsi="Times New Roman" w:cs="Times New Roman"/>
        </w:rPr>
        <w:t xml:space="preserve">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w:t>
      </w:r>
      <w:r w:rsidRPr="009661F8">
        <w:rPr>
          <w:rFonts w:ascii="Times New Roman" w:hAnsi="Times New Roman" w:cs="Times New Roman"/>
        </w:rPr>
        <w:lastRenderedPageBreak/>
        <w:t xml:space="preserve">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w:t>
      </w:r>
      <w:proofErr w:type="spellStart"/>
      <w:r w:rsidRPr="009661F8">
        <w:rPr>
          <w:rFonts w:ascii="Times New Roman" w:hAnsi="Times New Roman" w:cs="Times New Roman"/>
        </w:rPr>
        <w:t>Северо-Кавказском</w:t>
      </w:r>
      <w:proofErr w:type="spellEnd"/>
      <w:r w:rsidRPr="009661F8">
        <w:rPr>
          <w:rFonts w:ascii="Times New Roman" w:hAnsi="Times New Roman" w:cs="Times New Roman"/>
        </w:rPr>
        <w:t xml:space="preserve"> федеральном округе, заместителей Председателя</w:t>
      </w:r>
      <w:proofErr w:type="gramEnd"/>
      <w:r w:rsidRPr="009661F8">
        <w:rPr>
          <w:rFonts w:ascii="Times New Roman" w:hAnsi="Times New Roman" w:cs="Times New Roman"/>
        </w:rP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наименование вопроса и краткое обоснование необходимости его рассмотрения на заседании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общую характеристику и основные положения вопроса;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форму предлагаемого решения;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перечень соисполнителей;</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д</w:t>
      </w:r>
      <w:proofErr w:type="spellEnd"/>
      <w:r w:rsidRPr="009661F8">
        <w:rPr>
          <w:rFonts w:ascii="Times New Roman" w:hAnsi="Times New Roman" w:cs="Times New Roman"/>
        </w:rPr>
        <w:t>) дату рассмотрения на заседании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bookmarkStart w:id="2" w:name="Par152"/>
      <w:bookmarkEnd w:id="2"/>
      <w:r w:rsidRPr="009661F8">
        <w:rPr>
          <w:rFonts w:ascii="Times New Roman" w:hAnsi="Times New Roman" w:cs="Times New Roman"/>
        </w:rP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2.12. После утверждения </w:t>
      </w:r>
      <w:proofErr w:type="gramStart"/>
      <w:r w:rsidRPr="009661F8">
        <w:rPr>
          <w:rFonts w:ascii="Times New Roman" w:hAnsi="Times New Roman" w:cs="Times New Roman"/>
        </w:rPr>
        <w:t>плана заседаний Правительства Российской Федерации предложения</w:t>
      </w:r>
      <w:proofErr w:type="gramEnd"/>
      <w:r w:rsidRPr="009661F8">
        <w:rPr>
          <w:rFonts w:ascii="Times New Roman" w:hAnsi="Times New Roman" w:cs="Times New Roman"/>
        </w:rP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ar146" w:history="1">
        <w:r w:rsidRPr="009661F8">
          <w:rPr>
            <w:rFonts w:ascii="Times New Roman" w:hAnsi="Times New Roman" w:cs="Times New Roman"/>
            <w:color w:val="0000FF"/>
          </w:rPr>
          <w:t>пунктами 2.10</w:t>
        </w:r>
      </w:hyperlink>
      <w:r w:rsidRPr="009661F8">
        <w:rPr>
          <w:rFonts w:ascii="Times New Roman" w:hAnsi="Times New Roman" w:cs="Times New Roman"/>
        </w:rPr>
        <w:t xml:space="preserve"> - </w:t>
      </w:r>
      <w:hyperlink w:anchor="Par152" w:history="1">
        <w:r w:rsidRPr="009661F8">
          <w:rPr>
            <w:rFonts w:ascii="Times New Roman" w:hAnsi="Times New Roman" w:cs="Times New Roman"/>
            <w:color w:val="0000FF"/>
          </w:rPr>
          <w:t>2.11</w:t>
        </w:r>
      </w:hyperlink>
      <w:r w:rsidRPr="009661F8">
        <w:rPr>
          <w:rFonts w:ascii="Times New Roman" w:hAnsi="Times New Roman" w:cs="Times New Roman"/>
        </w:rPr>
        <w:t xml:space="preserve"> Регламента.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rsidRPr="009661F8">
        <w:rPr>
          <w:rFonts w:ascii="Times New Roman" w:hAnsi="Times New Roman" w:cs="Times New Roman"/>
        </w:rPr>
        <w:t>позднее</w:t>
      </w:r>
      <w:proofErr w:type="gramEnd"/>
      <w:r w:rsidRPr="009661F8">
        <w:rPr>
          <w:rFonts w:ascii="Times New Roman" w:hAnsi="Times New Roman" w:cs="Times New Roman"/>
        </w:rPr>
        <w:t xml:space="preserve"> чем за 15 дней до планируемой даты рассмотрения на заседании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23"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rsidRPr="009661F8">
        <w:rPr>
          <w:rFonts w:ascii="Times New Roman" w:hAnsi="Times New Roman" w:cs="Times New Roman"/>
        </w:rPr>
        <w:t>позднее</w:t>
      </w:r>
      <w:proofErr w:type="gramEnd"/>
      <w:r w:rsidRPr="009661F8">
        <w:rPr>
          <w:rFonts w:ascii="Times New Roman" w:hAnsi="Times New Roman" w:cs="Times New Roman"/>
        </w:rPr>
        <w:t xml:space="preserve"> чем за 24 часа до начала заседания.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Планирование деятельности руководства Росстата</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начальников управлений, порядок выезда в командировку</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ухода в отпуск</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w:t>
      </w:r>
      <w:r w:rsidRPr="009661F8">
        <w:rPr>
          <w:rFonts w:ascii="Times New Roman" w:hAnsi="Times New Roman" w:cs="Times New Roman"/>
        </w:rPr>
        <w:lastRenderedPageBreak/>
        <w:t>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9661F8" w:rsidRPr="009661F8" w:rsidRDefault="009661F8" w:rsidP="009661F8">
      <w:pPr>
        <w:pStyle w:val="ConsPlusNormal"/>
        <w:ind w:firstLine="540"/>
        <w:jc w:val="both"/>
        <w:rPr>
          <w:rFonts w:ascii="Times New Roman" w:hAnsi="Times New Roman" w:cs="Times New Roman"/>
        </w:rPr>
      </w:pPr>
      <w:bookmarkStart w:id="3" w:name="Par170"/>
      <w:bookmarkEnd w:id="3"/>
      <w:r w:rsidRPr="009661F8">
        <w:rPr>
          <w:rFonts w:ascii="Times New Roman" w:hAnsi="Times New Roman" w:cs="Times New Roman"/>
        </w:rP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w:t>
      </w:r>
      <w:proofErr w:type="gramStart"/>
      <w:r w:rsidRPr="009661F8">
        <w:rPr>
          <w:rFonts w:ascii="Times New Roman" w:hAnsi="Times New Roman" w:cs="Times New Roman"/>
        </w:rPr>
        <w:t>в</w:t>
      </w:r>
      <w:proofErr w:type="gramEnd"/>
      <w:r w:rsidRPr="009661F8">
        <w:rPr>
          <w:rFonts w:ascii="Times New Roman" w:hAnsi="Times New Roman" w:cs="Times New Roman"/>
        </w:rPr>
        <w:t xml:space="preserve"> ред. </w:t>
      </w:r>
      <w:hyperlink r:id="rId24"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2.21. Выезд в командировку и уход в отпуск руководителя Росстата осуществляются в порядке, предусмотренном </w:t>
      </w:r>
      <w:hyperlink r:id="rId25"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Координационные и совещательные органы, рабочие группы</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2.29. Межведомственные рабочие группы возглавляет, как правило, заместитель руководителя Росстата или начальник соответствующего управления.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План работы межведомственной рабочей группы определяется ее руководителем.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Организационно-техническое обеспечение деятельности межведомственной рабочей группы возлагается на соответствующее управление.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2.31. Обращения общественных объединений об участии представителей </w:t>
      </w:r>
      <w:proofErr w:type="gramStart"/>
      <w:r w:rsidRPr="009661F8">
        <w:rPr>
          <w:rFonts w:ascii="Times New Roman" w:hAnsi="Times New Roman" w:cs="Times New Roman"/>
        </w:rPr>
        <w:t>Росстата</w:t>
      </w:r>
      <w:proofErr w:type="gramEnd"/>
      <w:r w:rsidRPr="009661F8">
        <w:rPr>
          <w:rFonts w:ascii="Times New Roman" w:hAnsi="Times New Roman" w:cs="Times New Roman"/>
        </w:rP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lastRenderedPageBreak/>
        <w:t>Коллегия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2.32. В Росстате образуется коллегия Росстата (далее - Коллегия).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2.33. Коллегия является постоянно действующим совещательным органом при руководителе Росстата и им возглавляется.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rsidRPr="009661F8">
        <w:rPr>
          <w:rFonts w:ascii="Times New Roman" w:hAnsi="Times New Roman" w:cs="Times New Roman"/>
        </w:rPr>
        <w:t>кроме</w:t>
      </w:r>
      <w:proofErr w:type="gramEnd"/>
      <w:r w:rsidRPr="009661F8">
        <w:rPr>
          <w:rFonts w:ascii="Times New Roman" w:hAnsi="Times New Roman" w:cs="Times New Roman"/>
        </w:rPr>
        <w:t xml:space="preserve"> предусмотренных должностными обязанностями.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необходимости могут проводиться внеочередные заседания Коллегии.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2.35. </w:t>
      </w:r>
      <w:proofErr w:type="gramStart"/>
      <w:r w:rsidRPr="009661F8">
        <w:rPr>
          <w:rFonts w:ascii="Times New Roman" w:hAnsi="Times New Roman" w:cs="Times New Roman"/>
        </w:rP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rsidRPr="009661F8">
        <w:rPr>
          <w:rFonts w:ascii="Times New Roman" w:hAnsi="Times New Roman" w:cs="Times New Roman"/>
        </w:rPr>
        <w:t xml:space="preserve">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2.36. </w:t>
      </w:r>
      <w:proofErr w:type="gramStart"/>
      <w:r w:rsidRPr="009661F8">
        <w:rPr>
          <w:rFonts w:ascii="Times New Roman" w:hAnsi="Times New Roman" w:cs="Times New Roman"/>
        </w:rPr>
        <w:t>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w:t>
      </w:r>
      <w:proofErr w:type="gramEnd"/>
      <w:r w:rsidRPr="009661F8">
        <w:rPr>
          <w:rFonts w:ascii="Times New Roman" w:hAnsi="Times New Roman" w:cs="Times New Roman"/>
        </w:rPr>
        <w:t xml:space="preserve"> соответствующих управлений и заместителем руководителя Росстата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Основные правила организации документооборота в Росстате</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2.38. Делопроизводство в Росстате осуществляется в соответствии с </w:t>
      </w:r>
      <w:hyperlink r:id="rId26" w:history="1">
        <w:r w:rsidRPr="009661F8">
          <w:rPr>
            <w:rFonts w:ascii="Times New Roman" w:hAnsi="Times New Roman" w:cs="Times New Roman"/>
            <w:color w:val="0000FF"/>
          </w:rPr>
          <w:t>Правилами</w:t>
        </w:r>
      </w:hyperlink>
      <w:r w:rsidRPr="009661F8">
        <w:rPr>
          <w:rFonts w:ascii="Times New Roman" w:hAnsi="Times New Roman" w:cs="Times New Roman"/>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27" w:history="1">
        <w:r w:rsidRPr="009661F8">
          <w:rPr>
            <w:rFonts w:ascii="Times New Roman" w:hAnsi="Times New Roman" w:cs="Times New Roman"/>
            <w:color w:val="0000FF"/>
          </w:rPr>
          <w:t>Правил</w:t>
        </w:r>
      </w:hyperlink>
      <w:r w:rsidRPr="009661F8">
        <w:rPr>
          <w:rFonts w:ascii="Times New Roman" w:hAnsi="Times New Roman" w:cs="Times New Roman"/>
        </w:rPr>
        <w:t xml:space="preserve"> Росстат по согласованию с федеральным органом исполнительной власти в области архивного дела издает инструкцию по делопроизводству.</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Работа с секретными документами, </w:t>
      </w:r>
      <w:proofErr w:type="spellStart"/>
      <w:r w:rsidRPr="009661F8">
        <w:rPr>
          <w:rFonts w:ascii="Times New Roman" w:hAnsi="Times New Roman" w:cs="Times New Roman"/>
        </w:rPr>
        <w:t>шифротелеграммами</w:t>
      </w:r>
      <w:proofErr w:type="spellEnd"/>
      <w:r w:rsidRPr="009661F8">
        <w:rPr>
          <w:rFonts w:ascii="Times New Roman" w:hAnsi="Times New Roman" w:cs="Times New Roman"/>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2.39. Организация и ведение делопроизводства в Росстате осуществляются Административным управлением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Ответственность за организацию и ведение делопроизводства в управлениях возлагается на их начальников.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8" w:history="1">
        <w:r w:rsidRPr="009661F8">
          <w:rPr>
            <w:rFonts w:ascii="Times New Roman" w:hAnsi="Times New Roman" w:cs="Times New Roman"/>
            <w:color w:val="0000FF"/>
          </w:rPr>
          <w:t>Положении</w:t>
        </w:r>
      </w:hyperlink>
      <w:r w:rsidRPr="009661F8">
        <w:rPr>
          <w:rFonts w:ascii="Times New Roman" w:hAnsi="Times New Roman" w:cs="Times New Roman"/>
        </w:rPr>
        <w:t xml:space="preserve"> о Росстате.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III. Порядок подготовки и оформления решений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Поручения, содержащиеся в письменной резолюции руководителя, оформляются на бланке для резолюций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rsidRPr="009661F8">
        <w:rPr>
          <w:rFonts w:ascii="Times New Roman" w:hAnsi="Times New Roman" w:cs="Times New Roman"/>
        </w:rPr>
        <w:t>утратившим</w:t>
      </w:r>
      <w:proofErr w:type="gramEnd"/>
      <w:r w:rsidRPr="009661F8">
        <w:rPr>
          <w:rFonts w:ascii="Times New Roman" w:hAnsi="Times New Roman" w:cs="Times New Roman"/>
        </w:rPr>
        <w:t xml:space="preserve"> силу.</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Оформление решений, принятых на совещании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у руководителя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3.7. </w:t>
      </w: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Оформление договоров (контрактов, соглашений)</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3.9. Проект договора (контракта, соглашения) с приложением необходимых документов (документов, подтверждающих полномочия сторон, доверенностей, договоров и соглашений, в которые вносятся изменения; конкурсной документации, решения котировочной комиссии и иных документов, на которые делаются ссылки в проектах договоров) подлежит обязательному направлению на рассмотрение и согласование в Финансово-экономическое управление и юридическую службу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IV. Порядок исполнения поручений в Росстате</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4.3. Изменение головного исполнителя и состава соисполнителей осуществляется: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 документам, направленным на исполнение поручением руководителя Росстата, - на основании резолюции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Изменение головного исполнителя и соисполнителей оформляется (учитывается) Административным управлением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w:t>
      </w:r>
      <w:proofErr w:type="gramStart"/>
      <w:r w:rsidRPr="009661F8">
        <w:rPr>
          <w:rFonts w:ascii="Times New Roman" w:hAnsi="Times New Roman" w:cs="Times New Roman"/>
        </w:rPr>
        <w:t>с даты оформления</w:t>
      </w:r>
      <w:proofErr w:type="gramEnd"/>
      <w:r w:rsidRPr="009661F8">
        <w:rPr>
          <w:rFonts w:ascii="Times New Roman" w:hAnsi="Times New Roman" w:cs="Times New Roman"/>
        </w:rPr>
        <w:t xml:space="preserve"> поручения, а по срочным и оперативным поручениям - незамедлительно.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rsidRPr="009661F8">
        <w:rPr>
          <w:rFonts w:ascii="Times New Roman" w:hAnsi="Times New Roman" w:cs="Times New Roman"/>
        </w:rPr>
        <w:t>с даты оформления</w:t>
      </w:r>
      <w:proofErr w:type="gramEnd"/>
      <w:r w:rsidRPr="009661F8">
        <w:rPr>
          <w:rFonts w:ascii="Times New Roman" w:hAnsi="Times New Roman" w:cs="Times New Roman"/>
        </w:rP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Соисполнители отвечают за качество проработки и своевременность представления своих предложений.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w:t>
      </w:r>
      <w:proofErr w:type="spellStart"/>
      <w:r w:rsidRPr="009661F8">
        <w:rPr>
          <w:rFonts w:ascii="Times New Roman" w:hAnsi="Times New Roman" w:cs="Times New Roman"/>
        </w:rPr>
        <w:t>неурегулирования</w:t>
      </w:r>
      <w:proofErr w:type="spellEnd"/>
      <w:r w:rsidRPr="009661F8">
        <w:rPr>
          <w:rFonts w:ascii="Times New Roman" w:hAnsi="Times New Roman" w:cs="Times New Roman"/>
        </w:rPr>
        <w:t xml:space="preserve">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rsidRPr="009661F8">
        <w:rPr>
          <w:rFonts w:ascii="Times New Roman" w:hAnsi="Times New Roman" w:cs="Times New Roman"/>
        </w:rPr>
        <w:t>с даты возврата</w:t>
      </w:r>
      <w:proofErr w:type="gramEnd"/>
      <w:r w:rsidRPr="009661F8">
        <w:rPr>
          <w:rFonts w:ascii="Times New Roman" w:hAnsi="Times New Roman" w:cs="Times New Roman"/>
        </w:rPr>
        <w:t>, если в поручении о возврате не установлен иной срок, и представить их повторно на подпись.</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4.7. </w:t>
      </w:r>
      <w:proofErr w:type="gramStart"/>
      <w:r w:rsidRPr="009661F8">
        <w:rPr>
          <w:rFonts w:ascii="Times New Roman" w:hAnsi="Times New Roman" w:cs="Times New Roman"/>
        </w:rPr>
        <w:t>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мерах</w:t>
      </w:r>
      <w:proofErr w:type="gramEnd"/>
      <w:r w:rsidRPr="009661F8">
        <w:rPr>
          <w:rFonts w:ascii="Times New Roman" w:hAnsi="Times New Roman" w:cs="Times New Roman"/>
        </w:rPr>
        <w:t xml:space="preserve"> ответственности, предлагаемых или принятых в отношении виновных в неисполнении поручения работников.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Особенности организации исполнения поручений</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указаний Президента Российской Федерации, поручений,</w:t>
      </w:r>
    </w:p>
    <w:p w:rsidR="009661F8" w:rsidRPr="009661F8" w:rsidRDefault="009661F8" w:rsidP="009661F8">
      <w:pPr>
        <w:pStyle w:val="ConsPlusNormal"/>
        <w:jc w:val="center"/>
        <w:rPr>
          <w:rFonts w:ascii="Times New Roman" w:hAnsi="Times New Roman" w:cs="Times New Roman"/>
        </w:rPr>
      </w:pPr>
      <w:proofErr w:type="gramStart"/>
      <w:r w:rsidRPr="009661F8">
        <w:rPr>
          <w:rFonts w:ascii="Times New Roman" w:hAnsi="Times New Roman" w:cs="Times New Roman"/>
        </w:rPr>
        <w:t>содержащихся в актах Правительства Российской Федерации</w:t>
      </w:r>
      <w:proofErr w:type="gramEnd"/>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и </w:t>
      </w:r>
      <w:proofErr w:type="gramStart"/>
      <w:r w:rsidRPr="009661F8">
        <w:rPr>
          <w:rFonts w:ascii="Times New Roman" w:hAnsi="Times New Roman" w:cs="Times New Roman"/>
        </w:rPr>
        <w:t>протоколах</w:t>
      </w:r>
      <w:proofErr w:type="gramEnd"/>
      <w:r w:rsidRPr="009661F8">
        <w:rPr>
          <w:rFonts w:ascii="Times New Roman" w:hAnsi="Times New Roman" w:cs="Times New Roman"/>
        </w:rPr>
        <w:t xml:space="preserve"> заседаний Правительства Российской Федерации,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а также поручений Председателя Правительства </w:t>
      </w:r>
      <w:proofErr w:type="gramStart"/>
      <w:r w:rsidRPr="009661F8">
        <w:rPr>
          <w:rFonts w:ascii="Times New Roman" w:hAnsi="Times New Roman" w:cs="Times New Roman"/>
        </w:rPr>
        <w:t>Российской</w:t>
      </w:r>
      <w:proofErr w:type="gramEnd"/>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Федерации и заместителей Председателя Правительства</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Российской Федерации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bookmarkStart w:id="4" w:name="Par274"/>
      <w:bookmarkEnd w:id="4"/>
      <w:r w:rsidRPr="009661F8">
        <w:rPr>
          <w:rFonts w:ascii="Times New Roman" w:hAnsi="Times New Roman" w:cs="Times New Roman"/>
        </w:rPr>
        <w:t xml:space="preserve">4.8. </w:t>
      </w:r>
      <w:proofErr w:type="gramStart"/>
      <w:r w:rsidRPr="009661F8">
        <w:rPr>
          <w:rFonts w:ascii="Times New Roman" w:hAnsi="Times New Roman" w:cs="Times New Roman"/>
        </w:rPr>
        <w:t>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резолюциях</w:t>
      </w:r>
      <w:proofErr w:type="gramEnd"/>
      <w:r w:rsidRPr="009661F8">
        <w:rPr>
          <w:rFonts w:ascii="Times New Roman" w:hAnsi="Times New Roman" w:cs="Times New Roman"/>
        </w:rP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поручения и документы, поступившие до 18 часов текущего рабочего дня, рассматриваются по мере их поступления;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поручения и документы, поступившие после 18 часов текущего рабочего дня, рассматриваются до 10 часов следующего рабочего дня;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4.10. В соответствии с </w:t>
      </w:r>
      <w:hyperlink r:id="rId29"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rsidRPr="009661F8">
        <w:rPr>
          <w:rFonts w:ascii="Times New Roman" w:hAnsi="Times New Roman" w:cs="Times New Roman"/>
        </w:rPr>
        <w:t>с даты подписания</w:t>
      </w:r>
      <w:proofErr w:type="gramEnd"/>
      <w:r w:rsidRPr="009661F8">
        <w:rPr>
          <w:rFonts w:ascii="Times New Roman" w:hAnsi="Times New Roman" w:cs="Times New Roman"/>
        </w:rP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30"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в срок до 10 дней, если в поручении специально не установлен иной срок.</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Если срок исполнения в поручении не указан, оно подлежит исполнению в течение одного месяца </w:t>
      </w:r>
      <w:proofErr w:type="gramStart"/>
      <w:r w:rsidRPr="009661F8">
        <w:rPr>
          <w:rFonts w:ascii="Times New Roman" w:hAnsi="Times New Roman" w:cs="Times New Roman"/>
        </w:rPr>
        <w:t>с даты</w:t>
      </w:r>
      <w:proofErr w:type="gramEnd"/>
      <w:r w:rsidRPr="009661F8">
        <w:rPr>
          <w:rFonts w:ascii="Times New Roman" w:hAnsi="Times New Roman" w:cs="Times New Roman"/>
        </w:rP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Если последний день срока исполнения поручения приходится на нерабочий день, оно подлежит исполнению в предшествующий ему рабочий день.</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4.11. </w:t>
      </w:r>
      <w:proofErr w:type="gramStart"/>
      <w:r w:rsidRPr="009661F8">
        <w:rPr>
          <w:rFonts w:ascii="Times New Roman" w:hAnsi="Times New Roman" w:cs="Times New Roman"/>
        </w:rP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w:t>
      </w:r>
      <w:proofErr w:type="gramEnd"/>
      <w:r w:rsidRPr="009661F8">
        <w:rPr>
          <w:rFonts w:ascii="Times New Roman" w:hAnsi="Times New Roman" w:cs="Times New Roman"/>
        </w:rPr>
        <w:t xml:space="preserve">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исключительных случаях предложение о продлении срока исполнения поручения </w:t>
      </w:r>
      <w:proofErr w:type="gramStart"/>
      <w:r w:rsidRPr="009661F8">
        <w:rPr>
          <w:rFonts w:ascii="Times New Roman" w:hAnsi="Times New Roman" w:cs="Times New Roman"/>
        </w:rPr>
        <w:t>по</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истечении</w:t>
      </w:r>
      <w:proofErr w:type="gramEnd"/>
      <w:r w:rsidRPr="009661F8">
        <w:rPr>
          <w:rFonts w:ascii="Times New Roman" w:hAnsi="Times New Roman" w:cs="Times New Roman"/>
        </w:rPr>
        <w:t xml:space="preserve">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указах</w:t>
      </w:r>
      <w:proofErr w:type="gramEnd"/>
      <w:r w:rsidRPr="009661F8">
        <w:rPr>
          <w:rFonts w:ascii="Times New Roman" w:hAnsi="Times New Roman" w:cs="Times New Roman"/>
        </w:rP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Срок исполнения срочных поручений не продлевается и не корректируется.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Указанные предложения представляются руководителю Росстата в течение 3 дней </w:t>
      </w:r>
      <w:proofErr w:type="gramStart"/>
      <w:r w:rsidRPr="009661F8">
        <w:rPr>
          <w:rFonts w:ascii="Times New Roman" w:hAnsi="Times New Roman" w:cs="Times New Roman"/>
        </w:rPr>
        <w:t>с даты подписания</w:t>
      </w:r>
      <w:proofErr w:type="gramEnd"/>
      <w:r w:rsidRPr="009661F8">
        <w:rPr>
          <w:rFonts w:ascii="Times New Roman" w:hAnsi="Times New Roman" w:cs="Times New Roman"/>
        </w:rPr>
        <w:t xml:space="preserve"> поручения, а по срочным и оперативным поручениям - незамедлительно.</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4.13. Росстат, указанный в поручении первым или обозначенный словом "созыв", является головным исполнителем поручения.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w:t>
      </w:r>
      <w:r w:rsidRPr="009661F8">
        <w:rPr>
          <w:rFonts w:ascii="Times New Roman" w:hAnsi="Times New Roman" w:cs="Times New Roman"/>
        </w:rPr>
        <w:lastRenderedPageBreak/>
        <w:t>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4.14. </w:t>
      </w:r>
      <w:proofErr w:type="gramStart"/>
      <w:r w:rsidRPr="009661F8">
        <w:rPr>
          <w:rFonts w:ascii="Times New Roman" w:hAnsi="Times New Roman" w:cs="Times New Roman"/>
        </w:rPr>
        <w:t>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rsidRPr="009661F8">
        <w:rPr>
          <w:rFonts w:ascii="Times New Roman" w:hAnsi="Times New Roman" w:cs="Times New Roman"/>
        </w:rPr>
        <w:t>с даты поступления</w:t>
      </w:r>
      <w:proofErr w:type="gramEnd"/>
      <w:r w:rsidRPr="009661F8">
        <w:rPr>
          <w:rFonts w:ascii="Times New Roman" w:hAnsi="Times New Roman" w:cs="Times New Roman"/>
        </w:rPr>
        <w:t xml:space="preserve"> поручений в Росстат.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w:t>
      </w:r>
      <w:proofErr w:type="gramStart"/>
      <w:r w:rsidRPr="009661F8">
        <w:rPr>
          <w:rFonts w:ascii="Times New Roman" w:hAnsi="Times New Roman" w:cs="Times New Roman"/>
        </w:rPr>
        <w:t>несоблюдения сроков исполнения этапов поручений</w:t>
      </w:r>
      <w:proofErr w:type="gramEnd"/>
      <w:r w:rsidRPr="009661F8">
        <w:rPr>
          <w:rFonts w:ascii="Times New Roman" w:hAnsi="Times New Roman" w:cs="Times New Roman"/>
        </w:rP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4.15. </w:t>
      </w:r>
      <w:proofErr w:type="gramStart"/>
      <w:r w:rsidRPr="009661F8">
        <w:rPr>
          <w:rFonts w:ascii="Times New Roman" w:hAnsi="Times New Roman" w:cs="Times New Roman"/>
        </w:rPr>
        <w:t>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rsidRPr="009661F8">
        <w:rPr>
          <w:rFonts w:ascii="Times New Roman" w:hAnsi="Times New Roman" w:cs="Times New Roman"/>
        </w:rP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4.18. </w:t>
      </w:r>
      <w:proofErr w:type="gramStart"/>
      <w:r w:rsidRPr="009661F8">
        <w:rPr>
          <w:rFonts w:ascii="Times New Roman" w:hAnsi="Times New Roman" w:cs="Times New Roman"/>
        </w:rPr>
        <w:t>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rsidRPr="009661F8">
        <w:rPr>
          <w:rFonts w:ascii="Times New Roman" w:hAnsi="Times New Roman" w:cs="Times New Roman"/>
        </w:rPr>
        <w:t xml:space="preserve">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 xml:space="preserve">4.19. </w:t>
      </w:r>
      <w:proofErr w:type="gramStart"/>
      <w:r w:rsidRPr="009661F8">
        <w:rPr>
          <w:rFonts w:ascii="Times New Roman" w:hAnsi="Times New Roman" w:cs="Times New Roman"/>
        </w:rP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отношении</w:t>
      </w:r>
      <w:proofErr w:type="gramEnd"/>
      <w:r w:rsidRPr="009661F8">
        <w:rPr>
          <w:rFonts w:ascii="Times New Roman" w:hAnsi="Times New Roman" w:cs="Times New Roman"/>
        </w:rPr>
        <w:t xml:space="preserve"> виновных в неисполнении поручения работников.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31"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исполнением поручений</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4.21. </w:t>
      </w: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4.22. Административное управление в случае, если Росстат является головным исполнителем поручения, прекращает контроль на основании: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Заместителя Председателя Правительства Российской Федерации - Руководителя Аппарата Правительства Российской Федерации);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соответствующей резолюции заместителя руководителя Росстата (в отношении поручений заместителя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4.23. </w:t>
      </w:r>
      <w:proofErr w:type="gramStart"/>
      <w:r w:rsidRPr="009661F8">
        <w:rPr>
          <w:rFonts w:ascii="Times New Roman" w:hAnsi="Times New Roman" w:cs="Times New Roman"/>
        </w:rPr>
        <w:t>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рассмотрением поступивших в Росстат обращений осуществляется начальниками управлений и Административным управлением.</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 xml:space="preserve">V. Порядок подготовки и принятия Росстатом </w:t>
      </w:r>
      <w:proofErr w:type="gramStart"/>
      <w:r w:rsidRPr="009661F8">
        <w:rPr>
          <w:rFonts w:ascii="Times New Roman" w:hAnsi="Times New Roman" w:cs="Times New Roman"/>
        </w:rPr>
        <w:t>нормативных</w:t>
      </w:r>
      <w:proofErr w:type="gramEnd"/>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правовых актов при осуществлении нормативного регулирования</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в установленной сфере деятельности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5.1. </w:t>
      </w:r>
      <w:proofErr w:type="gramStart"/>
      <w:r w:rsidRPr="009661F8">
        <w:rPr>
          <w:rFonts w:ascii="Times New Roman" w:hAnsi="Times New Roman" w:cs="Times New Roman"/>
        </w:rP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32" w:history="1">
        <w:r w:rsidRPr="009661F8">
          <w:rPr>
            <w:rFonts w:ascii="Times New Roman" w:hAnsi="Times New Roman" w:cs="Times New Roman"/>
            <w:color w:val="0000FF"/>
          </w:rPr>
          <w:t>Правилами</w:t>
        </w:r>
      </w:hyperlink>
      <w:r w:rsidRPr="009661F8">
        <w:rPr>
          <w:rFonts w:ascii="Times New Roman" w:hAnsi="Times New Roman" w:cs="Times New Roman"/>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1999, N 8, ст. 1026; 2006, N 29, ст. 3251; 2009, N 2, ст. 240; 2010, N 9, ст. 964; N 21, ст. 2602; 2011, N 9, ст. 1251; N 29, ст. 4472; 2012, N 1, ст. 148; N 19, ст. 2419; N 27, ст. 3739).</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Подготовку и согласование проекта нормативного правового акта осуществляет уполномоченное управление Росстата с привлечением при необходимости специалистов научных и иных организаций. Проекты нормативных правовых актов до их подписания руководителем Росстата подлежат обязательному согласованию с юридической службой Росстата.</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lastRenderedPageBreak/>
        <w:t xml:space="preserve">В целях обеспечения возможности проведения независимой </w:t>
      </w:r>
      <w:proofErr w:type="spellStart"/>
      <w:r w:rsidRPr="009661F8">
        <w:rPr>
          <w:rFonts w:ascii="Times New Roman" w:hAnsi="Times New Roman" w:cs="Times New Roman"/>
        </w:rPr>
        <w:t>антикоррупционной</w:t>
      </w:r>
      <w:proofErr w:type="spellEnd"/>
      <w:r w:rsidRPr="009661F8">
        <w:rPr>
          <w:rFonts w:ascii="Times New Roman" w:hAnsi="Times New Roman" w:cs="Times New Roman"/>
        </w:rPr>
        <w:t xml:space="preserve"> экспертизы проектов нормативных правовых актов Росстата управление - разработчик проекта нормативного правового акта до его направления на рассмотрение в юридическую службу Росстата размещает проект нормативного правового акта в установленном порядке на сайте </w:t>
      </w:r>
      <w:proofErr w:type="spellStart"/>
      <w:r w:rsidRPr="009661F8">
        <w:rPr>
          <w:rFonts w:ascii="Times New Roman" w:hAnsi="Times New Roman" w:cs="Times New Roman"/>
        </w:rPr>
        <w:t>regulation.gov.ru</w:t>
      </w:r>
      <w:proofErr w:type="spellEnd"/>
      <w:r w:rsidRPr="009661F8">
        <w:rPr>
          <w:rFonts w:ascii="Times New Roman" w:hAnsi="Times New Roman" w:cs="Times New Roman"/>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w:t>
      </w:r>
      <w:proofErr w:type="gramEnd"/>
      <w:r w:rsidRPr="009661F8">
        <w:rPr>
          <w:rFonts w:ascii="Times New Roman" w:hAnsi="Times New Roman" w:cs="Times New Roman"/>
        </w:rPr>
        <w:t xml:space="preserve"> </w:t>
      </w:r>
      <w:proofErr w:type="gramStart"/>
      <w:r w:rsidRPr="009661F8">
        <w:rPr>
          <w:rFonts w:ascii="Times New Roman" w:hAnsi="Times New Roman" w:cs="Times New Roman"/>
        </w:rPr>
        <w:t>результатах</w:t>
      </w:r>
      <w:proofErr w:type="gramEnd"/>
      <w:r w:rsidRPr="009661F8">
        <w:rPr>
          <w:rFonts w:ascii="Times New Roman" w:hAnsi="Times New Roman" w:cs="Times New Roman"/>
        </w:rPr>
        <w:t xml:space="preserve"> их общественного обсуждения, с указанием дат начала и окончания приема заключений по результатам независимой </w:t>
      </w:r>
      <w:proofErr w:type="spellStart"/>
      <w:r w:rsidRPr="009661F8">
        <w:rPr>
          <w:rFonts w:ascii="Times New Roman" w:hAnsi="Times New Roman" w:cs="Times New Roman"/>
        </w:rPr>
        <w:t>антикоррупционной</w:t>
      </w:r>
      <w:proofErr w:type="spellEnd"/>
      <w:r w:rsidRPr="009661F8">
        <w:rPr>
          <w:rFonts w:ascii="Times New Roman" w:hAnsi="Times New Roman" w:cs="Times New Roman"/>
        </w:rPr>
        <w:t xml:space="preserve"> экспертизы.</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33"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Вместе с проектом нормативного правового акта в юридическую службу Росстата представляется информация о его размещении на сайте </w:t>
      </w:r>
      <w:proofErr w:type="spellStart"/>
      <w:r w:rsidRPr="009661F8">
        <w:rPr>
          <w:rFonts w:ascii="Times New Roman" w:hAnsi="Times New Roman" w:cs="Times New Roman"/>
        </w:rPr>
        <w:t>regulation.gov.ru</w:t>
      </w:r>
      <w:proofErr w:type="spellEnd"/>
      <w:r w:rsidRPr="009661F8">
        <w:rPr>
          <w:rFonts w:ascii="Times New Roman" w:hAnsi="Times New Roman" w:cs="Times New Roman"/>
        </w:rPr>
        <w:t xml:space="preserve"> в информационно-телекоммуникационной сети "Интернет".</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34"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5.2. Нормативные правовые акты Росстата подписываются руководителем Росстата (лицом, исполняющим его обязанности).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Управления Росстата и его территориальные органы не вправе издавать нормативные правовые акты.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Согласование указанных проектов нормативных правовых актов осуществляется в порядке, аналогичном установленному </w:t>
      </w:r>
      <w:hyperlink r:id="rId35"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w:t>
      </w:r>
      <w:proofErr w:type="gramStart"/>
      <w:r w:rsidRPr="009661F8">
        <w:rPr>
          <w:rFonts w:ascii="Times New Roman" w:hAnsi="Times New Roman" w:cs="Times New Roman"/>
        </w:rPr>
        <w:t>Правительства Российской Федерации порядку согласования проектов нормативных правовых актов Правительства Российской Федерации</w:t>
      </w:r>
      <w:proofErr w:type="gramEnd"/>
      <w:r w:rsidRPr="009661F8">
        <w:rPr>
          <w:rFonts w:ascii="Times New Roman" w:hAnsi="Times New Roman" w:cs="Times New Roman"/>
        </w:rPr>
        <w:t>.</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w:t>
      </w:r>
      <w:proofErr w:type="gramStart"/>
      <w:r w:rsidRPr="009661F8">
        <w:rPr>
          <w:rFonts w:ascii="Times New Roman" w:hAnsi="Times New Roman" w:cs="Times New Roman"/>
        </w:rPr>
        <w:t>п</w:t>
      </w:r>
      <w:proofErr w:type="gramEnd"/>
      <w:r w:rsidRPr="009661F8">
        <w:rPr>
          <w:rFonts w:ascii="Times New Roman" w:hAnsi="Times New Roman" w:cs="Times New Roman"/>
        </w:rPr>
        <w:t xml:space="preserve">. 5.4 в ред. </w:t>
      </w:r>
      <w:hyperlink r:id="rId36"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VI. Порядок подготовки и рассмотрения проектов</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актов, которые вносятся Росстатом в Правительство</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Российской Федерации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Порядок внесения проектов актов</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6.1. </w:t>
      </w:r>
      <w:proofErr w:type="gramStart"/>
      <w:r w:rsidRPr="009661F8">
        <w:rPr>
          <w:rFonts w:ascii="Times New Roman" w:hAnsi="Times New Roman" w:cs="Times New Roman"/>
        </w:rPr>
        <w:t xml:space="preserve">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37"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6.2. </w:t>
      </w:r>
      <w:proofErr w:type="gramStart"/>
      <w:r w:rsidRPr="009661F8">
        <w:rPr>
          <w:rFonts w:ascii="Times New Roman" w:hAnsi="Times New Roman" w:cs="Times New Roman"/>
        </w:rP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rsidRPr="009661F8">
        <w:rPr>
          <w:rFonts w:ascii="Times New Roman" w:hAnsi="Times New Roman" w:cs="Times New Roman"/>
        </w:rPr>
        <w:t xml:space="preserve"> в Правительство Российской Федерации. Поступившие в Росстат </w:t>
      </w:r>
      <w:proofErr w:type="gramStart"/>
      <w:r w:rsidRPr="009661F8">
        <w:rPr>
          <w:rFonts w:ascii="Times New Roman" w:hAnsi="Times New Roman" w:cs="Times New Roman"/>
        </w:rPr>
        <w:t>предложения органов государственной власти субъектов Российской Федерации</w:t>
      </w:r>
      <w:proofErr w:type="gramEnd"/>
      <w:r w:rsidRPr="009661F8">
        <w:rPr>
          <w:rFonts w:ascii="Times New Roman" w:hAnsi="Times New Roman" w:cs="Times New Roman"/>
        </w:rPr>
        <w:t xml:space="preserve"> направляются на рассмотрение в Правительство Российской Федерации вместе с проектом акта.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38"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 xml:space="preserve">В целях обеспечения возможности проведения независимой </w:t>
      </w:r>
      <w:proofErr w:type="spellStart"/>
      <w:r w:rsidRPr="009661F8">
        <w:rPr>
          <w:rFonts w:ascii="Times New Roman" w:hAnsi="Times New Roman" w:cs="Times New Roman"/>
        </w:rPr>
        <w:t>антикоррупционной</w:t>
      </w:r>
      <w:proofErr w:type="spellEnd"/>
      <w:r w:rsidRPr="009661F8">
        <w:rPr>
          <w:rFonts w:ascii="Times New Roman" w:hAnsi="Times New Roman" w:cs="Times New Roman"/>
        </w:rPr>
        <w:t xml:space="preserve">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его направления на согласование в государственные органы и организации в соответствии с </w:t>
      </w:r>
      <w:hyperlink r:id="rId39" w:history="1">
        <w:r w:rsidRPr="009661F8">
          <w:rPr>
            <w:rFonts w:ascii="Times New Roman" w:hAnsi="Times New Roman" w:cs="Times New Roman"/>
            <w:color w:val="0000FF"/>
          </w:rPr>
          <w:t>пунктом 57</w:t>
        </w:r>
      </w:hyperlink>
      <w:r w:rsidRPr="009661F8">
        <w:rPr>
          <w:rFonts w:ascii="Times New Roman" w:hAnsi="Times New Roman" w:cs="Times New Roman"/>
        </w:rPr>
        <w:t xml:space="preserve"> Регламента Правительства Российской Федерации, размещает его на сайте </w:t>
      </w:r>
      <w:proofErr w:type="spellStart"/>
      <w:r w:rsidRPr="009661F8">
        <w:rPr>
          <w:rFonts w:ascii="Times New Roman" w:hAnsi="Times New Roman" w:cs="Times New Roman"/>
        </w:rPr>
        <w:t>regulation.gov.ru</w:t>
      </w:r>
      <w:proofErr w:type="spellEnd"/>
      <w:r w:rsidRPr="009661F8">
        <w:rPr>
          <w:rFonts w:ascii="Times New Roman" w:hAnsi="Times New Roman" w:cs="Times New Roman"/>
        </w:rPr>
        <w:t xml:space="preserve"> в информационно-телекоммуникационной</w:t>
      </w:r>
      <w:proofErr w:type="gramEnd"/>
      <w:r w:rsidRPr="009661F8">
        <w:rPr>
          <w:rFonts w:ascii="Times New Roman" w:hAnsi="Times New Roman" w:cs="Times New Roman"/>
        </w:rPr>
        <w:t xml:space="preserve">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w:t>
      </w:r>
      <w:proofErr w:type="spellStart"/>
      <w:r w:rsidRPr="009661F8">
        <w:rPr>
          <w:rFonts w:ascii="Times New Roman" w:hAnsi="Times New Roman" w:cs="Times New Roman"/>
        </w:rPr>
        <w:t>антикоррупционной</w:t>
      </w:r>
      <w:proofErr w:type="spellEnd"/>
      <w:r w:rsidRPr="009661F8">
        <w:rPr>
          <w:rFonts w:ascii="Times New Roman" w:hAnsi="Times New Roman" w:cs="Times New Roman"/>
        </w:rPr>
        <w:t xml:space="preserve"> экспертизы.</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40"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w:t>
      </w:r>
      <w:proofErr w:type="spellStart"/>
      <w:r w:rsidRPr="009661F8">
        <w:rPr>
          <w:rFonts w:ascii="Times New Roman" w:hAnsi="Times New Roman" w:cs="Times New Roman"/>
        </w:rPr>
        <w:t>антикоррупционную</w:t>
      </w:r>
      <w:proofErr w:type="spellEnd"/>
      <w:r w:rsidRPr="009661F8">
        <w:rPr>
          <w:rFonts w:ascii="Times New Roman" w:hAnsi="Times New Roman" w:cs="Times New Roman"/>
        </w:rPr>
        <w:t xml:space="preserve"> экспертизу в Министерство юстиции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случаях, установленных </w:t>
      </w:r>
      <w:hyperlink r:id="rId41"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Порядок рассмотрения проектов актов, поступивших</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на согласование в Росстат</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ar274" w:history="1">
        <w:r w:rsidRPr="009661F8">
          <w:rPr>
            <w:rFonts w:ascii="Times New Roman" w:hAnsi="Times New Roman" w:cs="Times New Roman"/>
            <w:color w:val="0000FF"/>
          </w:rPr>
          <w:t>пункте 4.8</w:t>
        </w:r>
      </w:hyperlink>
      <w:r w:rsidRPr="009661F8">
        <w:rPr>
          <w:rFonts w:ascii="Times New Roman" w:hAnsi="Times New Roman" w:cs="Times New Roman"/>
        </w:rPr>
        <w:t xml:space="preserve"> Регламента.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w:t>
      </w:r>
      <w:proofErr w:type="gramStart"/>
      <w:r w:rsidRPr="009661F8">
        <w:rPr>
          <w:rFonts w:ascii="Times New Roman" w:hAnsi="Times New Roman" w:cs="Times New Roman"/>
        </w:rPr>
        <w:t>в</w:t>
      </w:r>
      <w:proofErr w:type="gramEnd"/>
      <w:r w:rsidRPr="009661F8">
        <w:rPr>
          <w:rFonts w:ascii="Times New Roman" w:hAnsi="Times New Roman" w:cs="Times New Roman"/>
        </w:rPr>
        <w:t xml:space="preserve"> ред. </w:t>
      </w:r>
      <w:hyperlink r:id="rId42"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43"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w:t>
      </w:r>
      <w:proofErr w:type="gramStart"/>
      <w:r w:rsidRPr="009661F8">
        <w:rPr>
          <w:rFonts w:ascii="Times New Roman" w:hAnsi="Times New Roman" w:cs="Times New Roman"/>
        </w:rPr>
        <w:t>в</w:t>
      </w:r>
      <w:proofErr w:type="gramEnd"/>
      <w:r w:rsidRPr="009661F8">
        <w:rPr>
          <w:rFonts w:ascii="Times New Roman" w:hAnsi="Times New Roman" w:cs="Times New Roman"/>
        </w:rPr>
        <w:t xml:space="preserve"> ред. </w:t>
      </w:r>
      <w:hyperlink r:id="rId44"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Оформление замечаний осуществляет управление, являющееся головным исполнителем рассмотрения проекта акта в Росстате.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VII. Законопроектная деятельность Росстата и порядок</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участия в деятельности Федерального Собрания</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Планирование законопроектной деятельности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порядок ее организации</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наименование федерального органа исполнительной власти - головного исполнителя и перечень соисполнителей;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 xml:space="preserve">7.4. Начальники управлений подготавливают и представляют руководителю Росстата законопроект с необходимыми материалами, определенными </w:t>
      </w:r>
      <w:hyperlink r:id="rId45"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для его внесения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Законопроект, необходимые материалы к нему и сопроводительное письмо в Правительство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 и подписываются руководителем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Участие в работе Федерального Собрания</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7.5. Руководитель и заместители руководителя Росстата могут участвовать в работе Федерального Собрания в соответствии с </w:t>
      </w:r>
      <w:hyperlink r:id="rId46"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Типовым </w:t>
      </w:r>
      <w:hyperlink r:id="rId47"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Порядок подготовки проектов заключений,</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поправок и официальных отзывов Правительства </w:t>
      </w:r>
      <w:proofErr w:type="gramStart"/>
      <w:r w:rsidRPr="009661F8">
        <w:rPr>
          <w:rFonts w:ascii="Times New Roman" w:hAnsi="Times New Roman" w:cs="Times New Roman"/>
        </w:rPr>
        <w:t>Российской</w:t>
      </w:r>
      <w:proofErr w:type="gramEnd"/>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Федерации на законопроекты</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48"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как правило, в 20-дневный срок </w:t>
      </w:r>
      <w:proofErr w:type="gramStart"/>
      <w:r w:rsidRPr="009661F8">
        <w:rPr>
          <w:rFonts w:ascii="Times New Roman" w:hAnsi="Times New Roman" w:cs="Times New Roman"/>
        </w:rPr>
        <w:t>с даты поступления</w:t>
      </w:r>
      <w:proofErr w:type="gramEnd"/>
      <w:r w:rsidRPr="009661F8">
        <w:rPr>
          <w:rFonts w:ascii="Times New Roman" w:hAnsi="Times New Roman" w:cs="Times New Roman"/>
        </w:rPr>
        <w:t xml:space="preserve">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rsidRPr="009661F8">
        <w:rPr>
          <w:rFonts w:ascii="Times New Roman" w:hAnsi="Times New Roman" w:cs="Times New Roman"/>
        </w:rPr>
        <w:t>с даты поступления</w:t>
      </w:r>
      <w:proofErr w:type="gramEnd"/>
      <w:r w:rsidRPr="009661F8">
        <w:rPr>
          <w:rFonts w:ascii="Times New Roman" w:hAnsi="Times New Roman" w:cs="Times New Roman"/>
        </w:rP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49"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Проекты заключений, предусмотренных </w:t>
      </w:r>
      <w:hyperlink r:id="rId50" w:history="1">
        <w:r w:rsidRPr="009661F8">
          <w:rPr>
            <w:rFonts w:ascii="Times New Roman" w:hAnsi="Times New Roman" w:cs="Times New Roman"/>
            <w:color w:val="0000FF"/>
          </w:rPr>
          <w:t>частью 3 статьи 104</w:t>
        </w:r>
      </w:hyperlink>
      <w:r w:rsidRPr="009661F8">
        <w:rPr>
          <w:rFonts w:ascii="Times New Roman" w:hAnsi="Times New Roman" w:cs="Times New Roman"/>
        </w:rP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rsidRPr="009661F8">
        <w:rPr>
          <w:rFonts w:ascii="Times New Roman" w:hAnsi="Times New Roman" w:cs="Times New Roman"/>
        </w:rPr>
        <w:t>позднее</w:t>
      </w:r>
      <w:proofErr w:type="gramEnd"/>
      <w:r w:rsidRPr="009661F8">
        <w:rPr>
          <w:rFonts w:ascii="Times New Roman" w:hAnsi="Times New Roman" w:cs="Times New Roman"/>
        </w:rPr>
        <w:t xml:space="preserve"> </w:t>
      </w:r>
      <w:r w:rsidRPr="009661F8">
        <w:rPr>
          <w:rFonts w:ascii="Times New Roman" w:hAnsi="Times New Roman" w:cs="Times New Roman"/>
        </w:rPr>
        <w:lastRenderedPageBreak/>
        <w:t xml:space="preserve">чем за 2 дня до истечения установленного </w:t>
      </w:r>
      <w:hyperlink r:id="rId51"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52" w:history="1">
        <w:r w:rsidRPr="009661F8">
          <w:rPr>
            <w:rFonts w:ascii="Times New Roman" w:hAnsi="Times New Roman" w:cs="Times New Roman"/>
            <w:color w:val="0000FF"/>
          </w:rPr>
          <w:t>пунктом 7(1)</w:t>
        </w:r>
      </w:hyperlink>
      <w:r w:rsidRPr="009661F8">
        <w:rPr>
          <w:rFonts w:ascii="Times New Roman" w:hAnsi="Times New Roman" w:cs="Times New Roman"/>
        </w:rPr>
        <w:t xml:space="preserve"> Регламента Правительства Российской Федерации.</w:t>
      </w:r>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 xml:space="preserve">(в ред. </w:t>
      </w:r>
      <w:hyperlink r:id="rId53"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7.14. </w:t>
      </w:r>
      <w:proofErr w:type="gramStart"/>
      <w:r w:rsidRPr="009661F8">
        <w:rPr>
          <w:rFonts w:ascii="Times New Roman" w:hAnsi="Times New Roman" w:cs="Times New Roman"/>
        </w:rP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54" w:history="1">
        <w:r w:rsidRPr="009661F8">
          <w:rPr>
            <w:rFonts w:ascii="Times New Roman" w:hAnsi="Times New Roman" w:cs="Times New Roman"/>
            <w:color w:val="0000FF"/>
          </w:rPr>
          <w:t>пунктом 7(1)</w:t>
        </w:r>
      </w:hyperlink>
      <w:r w:rsidRPr="009661F8">
        <w:rPr>
          <w:rFonts w:ascii="Times New Roman" w:hAnsi="Times New Roman" w:cs="Times New Roman"/>
        </w:rPr>
        <w:t xml:space="preserve"> Регламента Правительства Российской Федерации.</w:t>
      </w:r>
      <w:proofErr w:type="gramEnd"/>
    </w:p>
    <w:p w:rsidR="009661F8" w:rsidRPr="009661F8" w:rsidRDefault="009661F8" w:rsidP="009661F8">
      <w:pPr>
        <w:pStyle w:val="ConsPlusNormal"/>
        <w:jc w:val="both"/>
        <w:rPr>
          <w:rFonts w:ascii="Times New Roman" w:hAnsi="Times New Roman" w:cs="Times New Roman"/>
        </w:rPr>
      </w:pPr>
      <w:r w:rsidRPr="009661F8">
        <w:rPr>
          <w:rFonts w:ascii="Times New Roman" w:hAnsi="Times New Roman" w:cs="Times New Roman"/>
        </w:rPr>
        <w:t>(</w:t>
      </w:r>
      <w:proofErr w:type="gramStart"/>
      <w:r w:rsidRPr="009661F8">
        <w:rPr>
          <w:rFonts w:ascii="Times New Roman" w:hAnsi="Times New Roman" w:cs="Times New Roman"/>
        </w:rPr>
        <w:t>в</w:t>
      </w:r>
      <w:proofErr w:type="gramEnd"/>
      <w:r w:rsidRPr="009661F8">
        <w:rPr>
          <w:rFonts w:ascii="Times New Roman" w:hAnsi="Times New Roman" w:cs="Times New Roman"/>
        </w:rPr>
        <w:t xml:space="preserve"> ред. </w:t>
      </w:r>
      <w:hyperlink r:id="rId55" w:history="1">
        <w:r w:rsidRPr="009661F8">
          <w:rPr>
            <w:rFonts w:ascii="Times New Roman" w:hAnsi="Times New Roman" w:cs="Times New Roman"/>
            <w:color w:val="0000FF"/>
          </w:rPr>
          <w:t>Приказа</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соответствии с </w:t>
      </w:r>
      <w:hyperlink r:id="rId56"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2"/>
        <w:rPr>
          <w:rFonts w:ascii="Times New Roman" w:hAnsi="Times New Roman" w:cs="Times New Roman"/>
        </w:rPr>
      </w:pPr>
      <w:r w:rsidRPr="009661F8">
        <w:rPr>
          <w:rFonts w:ascii="Times New Roman" w:hAnsi="Times New Roman" w:cs="Times New Roman"/>
        </w:rPr>
        <w:t xml:space="preserve">Порядок рассмотрения в Росстате </w:t>
      </w:r>
      <w:proofErr w:type="gramStart"/>
      <w:r w:rsidRPr="009661F8">
        <w:rPr>
          <w:rFonts w:ascii="Times New Roman" w:hAnsi="Times New Roman" w:cs="Times New Roman"/>
        </w:rPr>
        <w:t>парламентских</w:t>
      </w:r>
      <w:proofErr w:type="gramEnd"/>
    </w:p>
    <w:p w:rsidR="009661F8" w:rsidRPr="009661F8" w:rsidRDefault="009661F8" w:rsidP="009661F8">
      <w:pPr>
        <w:pStyle w:val="ConsPlusNormal"/>
        <w:jc w:val="center"/>
        <w:rPr>
          <w:rFonts w:ascii="Times New Roman" w:hAnsi="Times New Roman" w:cs="Times New Roman"/>
        </w:rPr>
      </w:pPr>
      <w:hyperlink r:id="rId57" w:history="1">
        <w:r w:rsidRPr="009661F8">
          <w:rPr>
            <w:rFonts w:ascii="Times New Roman" w:hAnsi="Times New Roman" w:cs="Times New Roman"/>
            <w:color w:val="0000FF"/>
          </w:rPr>
          <w:t>запросов</w:t>
        </w:r>
      </w:hyperlink>
      <w:r w:rsidRPr="009661F8">
        <w:rPr>
          <w:rFonts w:ascii="Times New Roman" w:hAnsi="Times New Roman" w:cs="Times New Roman"/>
        </w:rPr>
        <w:t>, запросов и обращений членов Совета Федерации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и депутатов Государственной Думы</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58"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w:t>
      </w:r>
      <w:proofErr w:type="gramEnd"/>
      <w:r w:rsidRPr="009661F8">
        <w:rPr>
          <w:rFonts w:ascii="Times New Roman" w:hAnsi="Times New Roman" w:cs="Times New Roman"/>
        </w:rPr>
        <w:t xml:space="preserve"> его обязанности.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 xml:space="preserve">VIII. Правила организации деятельности </w:t>
      </w:r>
      <w:proofErr w:type="gramStart"/>
      <w:r w:rsidRPr="009661F8">
        <w:rPr>
          <w:rFonts w:ascii="Times New Roman" w:hAnsi="Times New Roman" w:cs="Times New Roman"/>
        </w:rPr>
        <w:t>территориальных</w:t>
      </w:r>
      <w:proofErr w:type="gramEnd"/>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органов Росстата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8.1. Территориальные органы образуются приказом Росстата </w:t>
      </w:r>
      <w:proofErr w:type="gramStart"/>
      <w:r w:rsidRPr="009661F8">
        <w:rPr>
          <w:rFonts w:ascii="Times New Roman" w:hAnsi="Times New Roman" w:cs="Times New Roman"/>
        </w:rPr>
        <w:t>для осуществления полномочий Росстата на определенной территории в соответствии с утвержденной в установленном порядке</w:t>
      </w:r>
      <w:proofErr w:type="gramEnd"/>
      <w:r w:rsidRPr="009661F8">
        <w:rPr>
          <w:rFonts w:ascii="Times New Roman" w:hAnsi="Times New Roman" w:cs="Times New Roman"/>
        </w:rPr>
        <w:t xml:space="preserve"> схемой размещения территориальных органов Росстата (далее - схема размещения).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8.3. Пояснительная записка Росстата, прилагаемая к проекту схемы размещения, должна содержать:</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цели создания и основные задачи территориальных органов;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виды (вид) образуемых территориальных органов;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сведения о территориях деятельности территориальных органов;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финансово-экономическое обоснование, в том числе сведения о необходимой численности и квалификации персонала территориальных органов.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Согласование изменений, вносимых в схему размещения, осуществляется Росстатом в порядке, аналогичном порядку согласования проектов актов.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8.6. Территориальный орган Росстата осуществляет свою деятельность в соответствии с законодательством Российской Федерации, </w:t>
      </w:r>
      <w:hyperlink r:id="rId59" w:history="1">
        <w:r w:rsidRPr="009661F8">
          <w:rPr>
            <w:rFonts w:ascii="Times New Roman" w:hAnsi="Times New Roman" w:cs="Times New Roman"/>
            <w:color w:val="0000FF"/>
          </w:rPr>
          <w:t>Положением</w:t>
        </w:r>
      </w:hyperlink>
      <w:r w:rsidRPr="009661F8">
        <w:rPr>
          <w:rFonts w:ascii="Times New Roman" w:hAnsi="Times New Roman" w:cs="Times New Roman"/>
        </w:rPr>
        <w:t xml:space="preserve"> о Росстате и </w:t>
      </w:r>
      <w:proofErr w:type="gramStart"/>
      <w:r w:rsidRPr="009661F8">
        <w:rPr>
          <w:rFonts w:ascii="Times New Roman" w:hAnsi="Times New Roman" w:cs="Times New Roman"/>
        </w:rPr>
        <w:t>положением</w:t>
      </w:r>
      <w:proofErr w:type="gramEnd"/>
      <w:r w:rsidRPr="009661F8">
        <w:rPr>
          <w:rFonts w:ascii="Times New Roman" w:hAnsi="Times New Roman" w:cs="Times New Roman"/>
        </w:rPr>
        <w:t xml:space="preserve"> об этом территориальном органе, утверждаемом в установленном порядке.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8.7. Руководители территориальных органов Росстата назначаются на должность и освобождаются от должности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8.8. В положении о территориальном органе Росстата определяются правила: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осуществления полномочий руководителя территориального органа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rsidRPr="009661F8">
        <w:rPr>
          <w:rFonts w:ascii="Times New Roman" w:hAnsi="Times New Roman" w:cs="Times New Roman"/>
        </w:rPr>
        <w:t>контроля за</w:t>
      </w:r>
      <w:proofErr w:type="gramEnd"/>
      <w:r w:rsidRPr="009661F8">
        <w:rPr>
          <w:rFonts w:ascii="Times New Roman" w:hAnsi="Times New Roman" w:cs="Times New Roman"/>
        </w:rPr>
        <w:t xml:space="preserve"> его деятельностью.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Полномочия территориальных органов Росстата и руководителей указанных территориальных органов определяются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8.12. Росстат вправе приостановить действия и отменить решения своего территориального органа.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Порядок приостановления действий и отмены решений территориального органа устанавливается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Информация об исполнении поручения направляется в Росстат руководителем территориального органа.</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Контроль за</w:t>
      </w:r>
      <w:proofErr w:type="gramEnd"/>
      <w:r w:rsidRPr="009661F8">
        <w:rPr>
          <w:rFonts w:ascii="Times New Roman" w:hAnsi="Times New Roman" w:cs="Times New Roman"/>
        </w:rPr>
        <w:t xml:space="preserve"> исполнением поручений осуществляется Росстатом.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Абзац исключен. - </w:t>
      </w:r>
      <w:hyperlink r:id="rId60" w:history="1">
        <w:r w:rsidRPr="009661F8">
          <w:rPr>
            <w:rFonts w:ascii="Times New Roman" w:hAnsi="Times New Roman" w:cs="Times New Roman"/>
            <w:color w:val="0000FF"/>
          </w:rPr>
          <w:t>Приказ</w:t>
        </w:r>
      </w:hyperlink>
      <w:r w:rsidRPr="009661F8">
        <w:rPr>
          <w:rFonts w:ascii="Times New Roman" w:hAnsi="Times New Roman" w:cs="Times New Roman"/>
        </w:rPr>
        <w:t xml:space="preserve"> Росстата от 08.05.2013 N 176.</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rsidRPr="009661F8">
        <w:rPr>
          <w:rFonts w:ascii="Times New Roman" w:hAnsi="Times New Roman" w:cs="Times New Roman"/>
        </w:rPr>
        <w:t>с даты регистрации</w:t>
      </w:r>
      <w:proofErr w:type="gramEnd"/>
      <w:r w:rsidRPr="009661F8">
        <w:rPr>
          <w:rFonts w:ascii="Times New Roman" w:hAnsi="Times New Roman" w:cs="Times New Roman"/>
        </w:rPr>
        <w:t xml:space="preserve"> обращения в Росстате.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Начальники управлений могут запрашивать для информации копии ответов территориальных органов Росстата заявителям.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rsidRPr="009661F8">
        <w:rPr>
          <w:rFonts w:ascii="Times New Roman" w:hAnsi="Times New Roman" w:cs="Times New Roman"/>
        </w:rPr>
        <w:t>с даты регистрации</w:t>
      </w:r>
      <w:proofErr w:type="gramEnd"/>
      <w:r w:rsidRPr="009661F8">
        <w:rPr>
          <w:rFonts w:ascii="Times New Roman" w:hAnsi="Times New Roman" w:cs="Times New Roman"/>
        </w:rPr>
        <w:t xml:space="preserve"> обращения в территориальном органе.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Совет руководителей является постоянно действующим совещательным органом при руководителе Росстата и им возглавляется.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Комплексные проверки, как правило, являются плановыми.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IX. Порядок взаимоотношений Росстата с органами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lastRenderedPageBreak/>
        <w:t>судебной власти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9.1. </w:t>
      </w:r>
      <w:proofErr w:type="gramStart"/>
      <w:r w:rsidRPr="009661F8">
        <w:rPr>
          <w:rFonts w:ascii="Times New Roman" w:hAnsi="Times New Roman" w:cs="Times New Roman"/>
        </w:rPr>
        <w:t>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rsidRPr="009661F8">
        <w:rPr>
          <w:rFonts w:ascii="Times New Roman" w:hAnsi="Times New Roman" w:cs="Times New Roman"/>
        </w:rP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9.3. </w:t>
      </w:r>
      <w:proofErr w:type="gramStart"/>
      <w:r w:rsidRPr="009661F8">
        <w:rPr>
          <w:rFonts w:ascii="Times New Roman" w:hAnsi="Times New Roman" w:cs="Times New Roman"/>
        </w:rP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rsidRPr="009661F8">
        <w:rPr>
          <w:rFonts w:ascii="Times New Roman" w:hAnsi="Times New Roman" w:cs="Times New Roman"/>
        </w:rPr>
        <w:t xml:space="preserve"> сре</w:t>
      </w:r>
      <w:proofErr w:type="gramStart"/>
      <w:r w:rsidRPr="009661F8">
        <w:rPr>
          <w:rFonts w:ascii="Times New Roman" w:hAnsi="Times New Roman" w:cs="Times New Roman"/>
        </w:rPr>
        <w:t>дств в п</w:t>
      </w:r>
      <w:proofErr w:type="gramEnd"/>
      <w:r w:rsidRPr="009661F8">
        <w:rPr>
          <w:rFonts w:ascii="Times New Roman" w:hAnsi="Times New Roman" w:cs="Times New Roman"/>
        </w:rP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61" w:history="1">
        <w:r w:rsidRPr="009661F8">
          <w:rPr>
            <w:rFonts w:ascii="Times New Roman" w:hAnsi="Times New Roman" w:cs="Times New Roman"/>
            <w:color w:val="0000FF"/>
          </w:rPr>
          <w:t>кодексом</w:t>
        </w:r>
      </w:hyperlink>
      <w:r w:rsidRPr="009661F8">
        <w:rPr>
          <w:rFonts w:ascii="Times New Roman" w:hAnsi="Times New Roman" w:cs="Times New Roman"/>
        </w:rPr>
        <w:t xml:space="preserve"> Российской Федерации.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X. Порядок рассмотрения отдельных видов обращений</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rsidRPr="009661F8">
        <w:rPr>
          <w:rFonts w:ascii="Times New Roman" w:hAnsi="Times New Roman" w:cs="Times New Roman"/>
        </w:rPr>
        <w:t xml:space="preserve"> запрашивается информация.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Ответ на запрос подписывается заместителем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rsidRPr="009661F8">
        <w:rPr>
          <w:rFonts w:ascii="Times New Roman" w:hAnsi="Times New Roman" w:cs="Times New Roman"/>
        </w:rPr>
        <w:t>с даты получения</w:t>
      </w:r>
      <w:proofErr w:type="gramEnd"/>
      <w:r w:rsidRPr="009661F8">
        <w:rPr>
          <w:rFonts w:ascii="Times New Roman" w:hAnsi="Times New Roman" w:cs="Times New Roman"/>
        </w:rPr>
        <w:t xml:space="preserve"> запроса согласовывает с федеральным органом исполнительной власти, направившим запрос, срок предоставления информации.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XI. Порядок работы с обращениями граждан и организаций,</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прием граждан в Росстате</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11.1. </w:t>
      </w:r>
      <w:proofErr w:type="gramStart"/>
      <w:r w:rsidRPr="009661F8">
        <w:rPr>
          <w:rFonts w:ascii="Times New Roman" w:hAnsi="Times New Roman" w:cs="Times New Roman"/>
        </w:rPr>
        <w:t>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ar576" w:history="1">
        <w:r w:rsidRPr="009661F8">
          <w:rPr>
            <w:rFonts w:ascii="Times New Roman" w:hAnsi="Times New Roman" w:cs="Times New Roman"/>
            <w:color w:val="0000FF"/>
          </w:rPr>
          <w:t>главой XIV</w:t>
        </w:r>
      </w:hyperlink>
      <w:r w:rsidRPr="009661F8">
        <w:rPr>
          <w:rFonts w:ascii="Times New Roman" w:hAnsi="Times New Roman" w:cs="Times New Roman"/>
        </w:rPr>
        <w:t xml:space="preserve"> Регламента.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Письменные обращения подлежат обязательной регистрации в течение 3 дней </w:t>
      </w:r>
      <w:proofErr w:type="gramStart"/>
      <w:r w:rsidRPr="009661F8">
        <w:rPr>
          <w:rFonts w:ascii="Times New Roman" w:hAnsi="Times New Roman" w:cs="Times New Roman"/>
        </w:rPr>
        <w:t>с даты поступления</w:t>
      </w:r>
      <w:proofErr w:type="gramEnd"/>
      <w:r w:rsidRPr="009661F8">
        <w:rPr>
          <w:rFonts w:ascii="Times New Roman" w:hAnsi="Times New Roman" w:cs="Times New Roman"/>
        </w:rPr>
        <w:t xml:space="preserve"> в Росстат или уполномоченному должностному лицу.</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9661F8" w:rsidRPr="009661F8" w:rsidRDefault="009661F8" w:rsidP="009661F8">
      <w:pPr>
        <w:pStyle w:val="ConsPlusNormal"/>
        <w:ind w:firstLine="540"/>
        <w:jc w:val="both"/>
        <w:rPr>
          <w:rFonts w:ascii="Times New Roman" w:hAnsi="Times New Roman" w:cs="Times New Roman"/>
        </w:rPr>
      </w:pPr>
      <w:bookmarkStart w:id="5" w:name="Par514"/>
      <w:bookmarkEnd w:id="5"/>
      <w:r w:rsidRPr="009661F8">
        <w:rPr>
          <w:rFonts w:ascii="Times New Roman" w:hAnsi="Times New Roman" w:cs="Times New Roman"/>
        </w:rPr>
        <w:t xml:space="preserve">11.3. В случае если в обращении не </w:t>
      </w:r>
      <w:proofErr w:type="gramStart"/>
      <w:r w:rsidRPr="009661F8">
        <w:rPr>
          <w:rFonts w:ascii="Times New Roman" w:hAnsi="Times New Roman" w:cs="Times New Roman"/>
        </w:rPr>
        <w:t>указаны</w:t>
      </w:r>
      <w:proofErr w:type="gramEnd"/>
      <w:r w:rsidRPr="009661F8">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текст обращения не поддается прочтению, ответ на обращение не </w:t>
      </w:r>
      <w:proofErr w:type="gramStart"/>
      <w:r w:rsidRPr="009661F8">
        <w:rPr>
          <w:rFonts w:ascii="Times New Roman" w:hAnsi="Times New Roman" w:cs="Times New Roman"/>
        </w:rPr>
        <w:t>дается</w:t>
      </w:r>
      <w:proofErr w:type="gramEnd"/>
      <w:r w:rsidRPr="009661F8">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9661F8">
        <w:rPr>
          <w:rFonts w:ascii="Times New Roman" w:hAnsi="Times New Roman" w:cs="Times New Roman"/>
        </w:rPr>
        <w:t xml:space="preserve"> ранее направляемые обращения направлялись в Росстат. О данном решении уведомляется гражданин, направивший обращение.</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62" w:history="1">
        <w:r w:rsidRPr="009661F8">
          <w:rPr>
            <w:rFonts w:ascii="Times New Roman" w:hAnsi="Times New Roman" w:cs="Times New Roman"/>
            <w:color w:val="0000FF"/>
          </w:rPr>
          <w:t>законом</w:t>
        </w:r>
      </w:hyperlink>
      <w:r w:rsidRPr="009661F8">
        <w:rPr>
          <w:rFonts w:ascii="Times New Roman" w:hAnsi="Times New Roman" w:cs="Times New Roman"/>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поставленные в обращении гражданина вопросы не входят в компетенцию Росстата, такое обращение в 7-дневный срок </w:t>
      </w:r>
      <w:proofErr w:type="gramStart"/>
      <w:r w:rsidRPr="009661F8">
        <w:rPr>
          <w:rFonts w:ascii="Times New Roman" w:hAnsi="Times New Roman" w:cs="Times New Roman"/>
        </w:rPr>
        <w:t>с даты регистрации</w:t>
      </w:r>
      <w:proofErr w:type="gramEnd"/>
      <w:r w:rsidRPr="009661F8">
        <w:rPr>
          <w:rFonts w:ascii="Times New Roman" w:hAnsi="Times New Roman" w:cs="Times New Roman"/>
        </w:rP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rsidRPr="009661F8">
        <w:rPr>
          <w:rFonts w:ascii="Times New Roman" w:hAnsi="Times New Roman" w:cs="Times New Roman"/>
        </w:rPr>
        <w:t>с даты</w:t>
      </w:r>
      <w:proofErr w:type="gramEnd"/>
      <w:r w:rsidRPr="009661F8">
        <w:rPr>
          <w:rFonts w:ascii="Times New Roman" w:hAnsi="Times New Roman" w:cs="Times New Roman"/>
        </w:rPr>
        <w:t xml:space="preserve"> его регистрации направляется в соответствующие органы или соответствующим должностным лицам.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11.5. Обращения считаются разрешенными, если рассмотрены все поставленные в них вопросы, приняты необходимые меры и даны письменные ответы.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количество и характер рассмотренных обращений граждан;</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количество и характер рассмотренных обращений организаций;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количество и характер решений, принятых по обращениям граждан и организаций Росстатом в пределах его полномочий;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количество и характер судебных споров с гражданами, а также сведения о принятых по ним судебных решениях;</w:t>
      </w:r>
    </w:p>
    <w:p w:rsidR="009661F8" w:rsidRPr="009661F8" w:rsidRDefault="009661F8" w:rsidP="009661F8">
      <w:pPr>
        <w:pStyle w:val="ConsPlusNormal"/>
        <w:ind w:firstLine="540"/>
        <w:jc w:val="both"/>
        <w:rPr>
          <w:rFonts w:ascii="Times New Roman" w:hAnsi="Times New Roman" w:cs="Times New Roman"/>
        </w:rPr>
      </w:pPr>
      <w:proofErr w:type="spellStart"/>
      <w:r w:rsidRPr="009661F8">
        <w:rPr>
          <w:rFonts w:ascii="Times New Roman" w:hAnsi="Times New Roman" w:cs="Times New Roman"/>
        </w:rPr>
        <w:t>д</w:t>
      </w:r>
      <w:proofErr w:type="spellEnd"/>
      <w:r w:rsidRPr="009661F8">
        <w:rPr>
          <w:rFonts w:ascii="Times New Roman" w:hAnsi="Times New Roman" w:cs="Times New Roman"/>
        </w:rPr>
        <w:t>) количество и характер судебных споров с организациями, а также сведения о принятых по ним судебных решениях.</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11.8. </w:t>
      </w:r>
      <w:proofErr w:type="gramStart"/>
      <w:r w:rsidRPr="009661F8">
        <w:rPr>
          <w:rFonts w:ascii="Times New Roman" w:hAnsi="Times New Roman" w:cs="Times New Roman"/>
        </w:rP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63" w:history="1">
        <w:r w:rsidRPr="009661F8">
          <w:rPr>
            <w:rFonts w:ascii="Times New Roman" w:hAnsi="Times New Roman" w:cs="Times New Roman"/>
            <w:color w:val="0000FF"/>
          </w:rPr>
          <w:t>Положения</w:t>
        </w:r>
      </w:hyperlink>
      <w:r w:rsidRPr="009661F8">
        <w:rPr>
          <w:rFonts w:ascii="Times New Roman" w:hAnsi="Times New Roman" w:cs="Times New Roman"/>
        </w:rP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rsidRPr="009661F8">
        <w:rPr>
          <w:rFonts w:ascii="Times New Roman" w:hAnsi="Times New Roman" w:cs="Times New Roman"/>
        </w:rPr>
        <w:t>, юридической службы), в 10-дневный срок.</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9661F8" w:rsidRPr="009661F8" w:rsidRDefault="009661F8" w:rsidP="009661F8">
      <w:pPr>
        <w:pStyle w:val="ConsPlusNormal"/>
        <w:ind w:firstLine="540"/>
        <w:jc w:val="both"/>
        <w:rPr>
          <w:rFonts w:ascii="Times New Roman" w:hAnsi="Times New Roman" w:cs="Times New Roman"/>
        </w:rPr>
      </w:pPr>
      <w:bookmarkStart w:id="6" w:name="Par537"/>
      <w:bookmarkEnd w:id="6"/>
      <w:r w:rsidRPr="009661F8">
        <w:rPr>
          <w:rFonts w:ascii="Times New Roman" w:hAnsi="Times New Roman" w:cs="Times New Roman"/>
        </w:rPr>
        <w:t>11.9. Для приема обращений граждан в форме электронных сообщений (</w:t>
      </w:r>
      <w:proofErr w:type="spellStart"/>
      <w:proofErr w:type="gramStart"/>
      <w:r w:rsidRPr="009661F8">
        <w:rPr>
          <w:rFonts w:ascii="Times New Roman" w:hAnsi="Times New Roman" w:cs="Times New Roman"/>
        </w:rPr>
        <w:t>Интернет-обращений</w:t>
      </w:r>
      <w:proofErr w:type="spellEnd"/>
      <w:proofErr w:type="gramEnd"/>
      <w:r w:rsidRPr="009661F8">
        <w:rPr>
          <w:rFonts w:ascii="Times New Roman" w:hAnsi="Times New Roman" w:cs="Times New Roman"/>
        </w:rP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9661F8">
        <w:rPr>
          <w:rFonts w:ascii="Times New Roman" w:hAnsi="Times New Roman" w:cs="Times New Roman"/>
        </w:rPr>
        <w:t>незаполнения</w:t>
      </w:r>
      <w:proofErr w:type="spellEnd"/>
      <w:r w:rsidRPr="009661F8">
        <w:rPr>
          <w:rFonts w:ascii="Times New Roman" w:hAnsi="Times New Roman" w:cs="Times New Roman"/>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В случае если в </w:t>
      </w:r>
      <w:proofErr w:type="spellStart"/>
      <w:r w:rsidRPr="009661F8">
        <w:rPr>
          <w:rFonts w:ascii="Times New Roman" w:hAnsi="Times New Roman" w:cs="Times New Roman"/>
        </w:rPr>
        <w:t>Интернет-обращении</w:t>
      </w:r>
      <w:proofErr w:type="spellEnd"/>
      <w:r w:rsidRPr="009661F8">
        <w:rPr>
          <w:rFonts w:ascii="Times New Roman" w:hAnsi="Times New Roman" w:cs="Times New Roman"/>
        </w:rPr>
        <w:t xml:space="preserve">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9661F8">
        <w:rPr>
          <w:rFonts w:ascii="Times New Roman" w:hAnsi="Times New Roman" w:cs="Times New Roman"/>
        </w:rPr>
        <w:t>распечатывается</w:t>
      </w:r>
      <w:proofErr w:type="gramEnd"/>
      <w:r w:rsidRPr="009661F8">
        <w:rPr>
          <w:rFonts w:ascii="Times New Roman" w:hAnsi="Times New Roman" w:cs="Times New Roman"/>
        </w:rPr>
        <w:t xml:space="preserve"> и дальнейшая работа с ним ведется как с письменным обращением.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11.10. Основанием для отказа в рассмотрении </w:t>
      </w:r>
      <w:proofErr w:type="spellStart"/>
      <w:proofErr w:type="gramStart"/>
      <w:r w:rsidRPr="009661F8">
        <w:rPr>
          <w:rFonts w:ascii="Times New Roman" w:hAnsi="Times New Roman" w:cs="Times New Roman"/>
        </w:rPr>
        <w:t>Интернет-обращения</w:t>
      </w:r>
      <w:proofErr w:type="spellEnd"/>
      <w:proofErr w:type="gramEnd"/>
      <w:r w:rsidRPr="009661F8">
        <w:rPr>
          <w:rFonts w:ascii="Times New Roman" w:hAnsi="Times New Roman" w:cs="Times New Roman"/>
        </w:rPr>
        <w:t xml:space="preserve">, помимо оснований, указанных в </w:t>
      </w:r>
      <w:hyperlink w:anchor="Par514" w:history="1">
        <w:r w:rsidRPr="009661F8">
          <w:rPr>
            <w:rFonts w:ascii="Times New Roman" w:hAnsi="Times New Roman" w:cs="Times New Roman"/>
            <w:color w:val="0000FF"/>
          </w:rPr>
          <w:t>пункте 11.3</w:t>
        </w:r>
      </w:hyperlink>
      <w:r w:rsidRPr="009661F8">
        <w:rPr>
          <w:rFonts w:ascii="Times New Roman" w:hAnsi="Times New Roman" w:cs="Times New Roman"/>
        </w:rPr>
        <w:t xml:space="preserve"> Регламента, также может являться: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указание автором недействительных сведений о себе и/или адреса для ответа;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поступление дубликата уже принятого электронного сообщения;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некорректность содержания электронного сообщения;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XII. Порядок обеспечения доступа к информации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lastRenderedPageBreak/>
        <w:t>о деятельности Росстата (его территориального органа)</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12.2. Организация работы по обеспечению доступа к информации о деятельности Росстата (его территориального органа) осуществляется в установленном порядке, который предусматривает: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способы доступа к информации о деятельности Росстата (его территориального органа);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порядок взаимодействия соответствующих структурных подразделений Росстата (территориального органа Росстата) по обеспечению доступа к информации о деятельности Росстата (его территориального органа);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г)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12.4. Руководитель Росстата определяет уполномоченное управление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Информация о деятельности Росстата предоставляется средствам массовой </w:t>
      </w:r>
      <w:proofErr w:type="gramStart"/>
      <w:r w:rsidRPr="009661F8">
        <w:rPr>
          <w:rFonts w:ascii="Times New Roman" w:hAnsi="Times New Roman" w:cs="Times New Roman"/>
        </w:rPr>
        <w:t>информации</w:t>
      </w:r>
      <w:proofErr w:type="gramEnd"/>
      <w:r w:rsidRPr="009661F8">
        <w:rPr>
          <w:rFonts w:ascii="Times New Roman" w:hAnsi="Times New Roman" w:cs="Times New Roman"/>
        </w:rPr>
        <w:t xml:space="preserve"> уполномоченным управлением (должностным лицом).</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r w:rsidRPr="009661F8">
        <w:rPr>
          <w:rFonts w:ascii="Times New Roman" w:hAnsi="Times New Roman" w:cs="Times New Roman"/>
        </w:rPr>
        <w:t>XIII. Размещение информации о деятельности Росстата</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 xml:space="preserve">(его территориальном </w:t>
      </w:r>
      <w:proofErr w:type="gramStart"/>
      <w:r w:rsidRPr="009661F8">
        <w:rPr>
          <w:rFonts w:ascii="Times New Roman" w:hAnsi="Times New Roman" w:cs="Times New Roman"/>
        </w:rPr>
        <w:t>органе</w:t>
      </w:r>
      <w:proofErr w:type="gramEnd"/>
      <w:r w:rsidRPr="009661F8">
        <w:rPr>
          <w:rFonts w:ascii="Times New Roman" w:hAnsi="Times New Roman" w:cs="Times New Roman"/>
        </w:rPr>
        <w:t>) в сети "Интернет"</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13.1. Росстат и его территориальные органы имеют официальные сайты в сети "Интернет".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13.3. </w:t>
      </w:r>
      <w:proofErr w:type="gramStart"/>
      <w:r w:rsidRPr="009661F8">
        <w:rPr>
          <w:rFonts w:ascii="Times New Roman" w:hAnsi="Times New Roman" w:cs="Times New Roman"/>
        </w:rPr>
        <w:t xml:space="preserve">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64" w:history="1">
        <w:r w:rsidRPr="009661F8">
          <w:rPr>
            <w:rFonts w:ascii="Times New Roman" w:hAnsi="Times New Roman" w:cs="Times New Roman"/>
            <w:color w:val="0000FF"/>
          </w:rPr>
          <w:t>закона</w:t>
        </w:r>
      </w:hyperlink>
      <w:r w:rsidRPr="009661F8">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rsidRPr="009661F8">
        <w:rPr>
          <w:rFonts w:ascii="Times New Roman" w:hAnsi="Times New Roman" w:cs="Times New Roman"/>
        </w:rPr>
        <w:t xml:space="preserve"> 2011, N 29, ст. 4291), </w:t>
      </w:r>
      <w:hyperlink r:id="rId65" w:history="1">
        <w:r w:rsidRPr="009661F8">
          <w:rPr>
            <w:rFonts w:ascii="Times New Roman" w:hAnsi="Times New Roman" w:cs="Times New Roman"/>
            <w:color w:val="0000FF"/>
          </w:rPr>
          <w:t>постановления</w:t>
        </w:r>
      </w:hyperlink>
      <w:r w:rsidRPr="009661F8">
        <w:rPr>
          <w:rFonts w:ascii="Times New Roman" w:hAnsi="Times New Roman" w:cs="Times New Roman"/>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w:t>
      </w:r>
      <w:proofErr w:type="gramStart"/>
      <w:r w:rsidRPr="009661F8">
        <w:rPr>
          <w:rFonts w:ascii="Times New Roman" w:hAnsi="Times New Roman" w:cs="Times New Roman"/>
        </w:rPr>
        <w:t xml:space="preserve">2012, N 17, ст. 2002) в порядке, установленном </w:t>
      </w:r>
      <w:hyperlink r:id="rId66" w:history="1">
        <w:r w:rsidRPr="009661F8">
          <w:rPr>
            <w:rFonts w:ascii="Times New Roman" w:hAnsi="Times New Roman" w:cs="Times New Roman"/>
            <w:color w:val="0000FF"/>
          </w:rPr>
          <w:t>регламентом</w:t>
        </w:r>
      </w:hyperlink>
      <w:r w:rsidRPr="009661F8">
        <w:rPr>
          <w:rFonts w:ascii="Times New Roman" w:hAnsi="Times New Roman" w:cs="Times New Roman"/>
        </w:rP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w:t>
      </w:r>
      <w:proofErr w:type="spellStart"/>
      <w:r w:rsidRPr="009661F8">
        <w:rPr>
          <w:rFonts w:ascii="Times New Roman" w:hAnsi="Times New Roman" w:cs="Times New Roman"/>
        </w:rPr>
        <w:t>подрубрик</w:t>
      </w:r>
      <w:proofErr w:type="spellEnd"/>
      <w:r w:rsidRPr="009661F8">
        <w:rPr>
          <w:rFonts w:ascii="Times New Roman" w:hAnsi="Times New Roman" w:cs="Times New Roman"/>
        </w:rPr>
        <w:t>)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Информационное сопровождение </w:t>
      </w:r>
      <w:proofErr w:type="gramStart"/>
      <w:r w:rsidRPr="009661F8">
        <w:rPr>
          <w:rFonts w:ascii="Times New Roman" w:hAnsi="Times New Roman" w:cs="Times New Roman"/>
        </w:rPr>
        <w:t>специализированных</w:t>
      </w:r>
      <w:proofErr w:type="gramEnd"/>
      <w:r w:rsidRPr="009661F8">
        <w:rPr>
          <w:rFonts w:ascii="Times New Roman" w:hAnsi="Times New Roman" w:cs="Times New Roman"/>
        </w:rPr>
        <w:t xml:space="preserve"> </w:t>
      </w:r>
      <w:proofErr w:type="spellStart"/>
      <w:r w:rsidRPr="009661F8">
        <w:rPr>
          <w:rFonts w:ascii="Times New Roman" w:hAnsi="Times New Roman" w:cs="Times New Roman"/>
        </w:rPr>
        <w:t>интернет-ресурсов</w:t>
      </w:r>
      <w:proofErr w:type="spellEnd"/>
      <w:r w:rsidRPr="009661F8">
        <w:rPr>
          <w:rFonts w:ascii="Times New Roman" w:hAnsi="Times New Roman" w:cs="Times New Roman"/>
        </w:rPr>
        <w:t xml:space="preserve"> Росстата (его территориального органа) осуществляется соответствующими управлениями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67" w:history="1">
        <w:r w:rsidRPr="009661F8">
          <w:rPr>
            <w:rFonts w:ascii="Times New Roman" w:hAnsi="Times New Roman" w:cs="Times New Roman"/>
            <w:color w:val="0000FF"/>
          </w:rPr>
          <w:t>требованиями</w:t>
        </w:r>
      </w:hyperlink>
      <w:r w:rsidRPr="009661F8">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jc w:val="center"/>
        <w:outlineLvl w:val="1"/>
        <w:rPr>
          <w:rFonts w:ascii="Times New Roman" w:hAnsi="Times New Roman" w:cs="Times New Roman"/>
        </w:rPr>
      </w:pPr>
      <w:bookmarkStart w:id="7" w:name="Par576"/>
      <w:bookmarkEnd w:id="7"/>
      <w:r w:rsidRPr="009661F8">
        <w:rPr>
          <w:rFonts w:ascii="Times New Roman" w:hAnsi="Times New Roman" w:cs="Times New Roman"/>
        </w:rPr>
        <w:t>XIV. Порядок предоставления информации о деятельности</w:t>
      </w:r>
    </w:p>
    <w:p w:rsidR="009661F8" w:rsidRPr="009661F8" w:rsidRDefault="009661F8" w:rsidP="009661F8">
      <w:pPr>
        <w:pStyle w:val="ConsPlusNormal"/>
        <w:jc w:val="center"/>
        <w:rPr>
          <w:rFonts w:ascii="Times New Roman" w:hAnsi="Times New Roman" w:cs="Times New Roman"/>
        </w:rPr>
      </w:pPr>
      <w:r w:rsidRPr="009661F8">
        <w:rPr>
          <w:rFonts w:ascii="Times New Roman" w:hAnsi="Times New Roman" w:cs="Times New Roman"/>
        </w:rPr>
        <w:t>Росстата (его территориального органа) по запросам</w:t>
      </w:r>
    </w:p>
    <w:p w:rsidR="009661F8" w:rsidRPr="009661F8" w:rsidRDefault="009661F8" w:rsidP="009661F8">
      <w:pPr>
        <w:pStyle w:val="ConsPlusNormal"/>
        <w:jc w:val="center"/>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14.2. </w:t>
      </w:r>
      <w:proofErr w:type="gramStart"/>
      <w:r w:rsidRPr="009661F8">
        <w:rPr>
          <w:rFonts w:ascii="Times New Roman" w:hAnsi="Times New Roman" w:cs="Times New Roman"/>
        </w:rP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ar537" w:history="1">
        <w:r w:rsidRPr="009661F8">
          <w:rPr>
            <w:rFonts w:ascii="Times New Roman" w:hAnsi="Times New Roman" w:cs="Times New Roman"/>
            <w:color w:val="0000FF"/>
          </w:rPr>
          <w:t>пунктом 11.9</w:t>
        </w:r>
      </w:hyperlink>
      <w:r w:rsidRPr="009661F8">
        <w:rPr>
          <w:rFonts w:ascii="Times New Roman" w:hAnsi="Times New Roman" w:cs="Times New Roman"/>
        </w:rPr>
        <w:t xml:space="preserve"> Регламента для приема обращений граждан и организаций в форме электронных сообщений.</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14.3. Росстат (его территориальный орган) не рассматривает анонимные запросы.</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14.8. Запрос подлежит рассмотрению в 30-дневный срок со дня его регистрации, если иное не предусмотрено законодательством Российской Федерации.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 xml:space="preserve">14.11. </w:t>
      </w:r>
      <w:proofErr w:type="gramStart"/>
      <w:r w:rsidRPr="009661F8">
        <w:rPr>
          <w:rFonts w:ascii="Times New Roman" w:hAnsi="Times New Roman" w:cs="Times New Roman"/>
        </w:rP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14.12. Информация о деятельности Росстата (его территориального органа) не предоставляется в случае, если:</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содержание запроса не позволяет установить запрашиваемую информацию;</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запрашиваемая информация не относится к деятельности Росстата;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запрашиваемая информация относится к информации ограниченного доступа;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запрашиваемая информация ранее предоставлялась пользователю информацией;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lastRenderedPageBreak/>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9661F8" w:rsidRPr="009661F8" w:rsidRDefault="009661F8" w:rsidP="009661F8">
      <w:pPr>
        <w:pStyle w:val="ConsPlusNormal"/>
        <w:ind w:firstLine="540"/>
        <w:jc w:val="both"/>
        <w:rPr>
          <w:rFonts w:ascii="Times New Roman" w:hAnsi="Times New Roman" w:cs="Times New Roman"/>
        </w:rPr>
      </w:pPr>
      <w:proofErr w:type="gramStart"/>
      <w:r w:rsidRPr="009661F8">
        <w:rPr>
          <w:rFonts w:ascii="Times New Roman" w:hAnsi="Times New Roman" w:cs="Times New Roman"/>
        </w:rP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rsidRPr="009661F8">
        <w:rPr>
          <w:rFonts w:ascii="Times New Roman" w:hAnsi="Times New Roman" w:cs="Times New Roman"/>
        </w:rPr>
        <w:t xml:space="preserve"> указанных </w:t>
      </w:r>
      <w:proofErr w:type="gramStart"/>
      <w:r w:rsidRPr="009661F8">
        <w:rPr>
          <w:rFonts w:ascii="Times New Roman" w:hAnsi="Times New Roman" w:cs="Times New Roman"/>
        </w:rPr>
        <w:t>сайтах</w:t>
      </w:r>
      <w:proofErr w:type="gramEnd"/>
      <w:r w:rsidRPr="009661F8">
        <w:rPr>
          <w:rFonts w:ascii="Times New Roman" w:hAnsi="Times New Roman" w:cs="Times New Roman"/>
        </w:rPr>
        <w:t xml:space="preserve"> для получения запрашиваемой информации, с указанием даты ее размещения.</w:t>
      </w:r>
    </w:p>
    <w:p w:rsidR="009661F8" w:rsidRPr="009661F8" w:rsidRDefault="009661F8" w:rsidP="009661F8">
      <w:pPr>
        <w:pStyle w:val="ConsPlusNormal"/>
        <w:ind w:firstLine="540"/>
        <w:jc w:val="both"/>
        <w:rPr>
          <w:rFonts w:ascii="Times New Roman" w:hAnsi="Times New Roman" w:cs="Times New Roman"/>
        </w:rPr>
      </w:pPr>
      <w:r w:rsidRPr="009661F8">
        <w:rPr>
          <w:rFonts w:ascii="Times New Roman" w:hAnsi="Times New Roman" w:cs="Times New Roman"/>
        </w:rPr>
        <w:t>14.15. Ответ на запрос подлежит обязательной регистрации в Росстате (его территориальном органе).</w:t>
      </w: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ind w:firstLine="540"/>
        <w:jc w:val="both"/>
        <w:rPr>
          <w:rFonts w:ascii="Times New Roman" w:hAnsi="Times New Roman" w:cs="Times New Roman"/>
        </w:rPr>
      </w:pPr>
    </w:p>
    <w:p w:rsidR="009661F8" w:rsidRPr="009661F8" w:rsidRDefault="009661F8" w:rsidP="009661F8">
      <w:pPr>
        <w:pStyle w:val="ConsPlusNormal"/>
        <w:pBdr>
          <w:top w:val="single" w:sz="6" w:space="0" w:color="auto"/>
        </w:pBdr>
        <w:spacing w:before="100" w:after="100"/>
        <w:jc w:val="both"/>
        <w:rPr>
          <w:rFonts w:ascii="Times New Roman" w:hAnsi="Times New Roman" w:cs="Times New Roman"/>
          <w:sz w:val="2"/>
          <w:szCs w:val="2"/>
        </w:rPr>
      </w:pPr>
    </w:p>
    <w:p w:rsidR="007705ED" w:rsidRPr="009661F8" w:rsidRDefault="007705ED">
      <w:pPr>
        <w:rPr>
          <w:rFonts w:ascii="Times New Roman" w:hAnsi="Times New Roman" w:cs="Times New Roman"/>
        </w:rPr>
      </w:pPr>
    </w:p>
    <w:sectPr w:rsidR="007705ED" w:rsidRPr="009661F8" w:rsidSect="009661F8">
      <w:pgSz w:w="11906" w:h="16838"/>
      <w:pgMar w:top="851"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661F8"/>
    <w:rsid w:val="007705ED"/>
    <w:rsid w:val="0096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1F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4D642202619CFF4E06271E4F3D2C80D6D480C534859196B8B3B486A44EBD85DBDF6E6BB173F9B2WD79E" TargetMode="External"/><Relationship Id="rId18" Type="http://schemas.openxmlformats.org/officeDocument/2006/relationships/hyperlink" Target="consultantplus://offline/ref=E14D642202619CFF4E06271E4F3D2C80D6D485C734819196B8B3B486A44EBD85DBDF6E6BB173F9B7WD7EE" TargetMode="External"/><Relationship Id="rId26" Type="http://schemas.openxmlformats.org/officeDocument/2006/relationships/hyperlink" Target="consultantplus://offline/ref=E14D642202619CFF4E06271E4F3D2C80D6D28AC33D869196B8B3B486A44EBD85DBDF6E6BB173F9B5WD78E" TargetMode="External"/><Relationship Id="rId39" Type="http://schemas.openxmlformats.org/officeDocument/2006/relationships/hyperlink" Target="consultantplus://offline/ref=E14D642202619CFF4E06271E4F3D2C80D6D485C536849196B8B3B486A44EBD85DBDF6E6BB2W774E" TargetMode="External"/><Relationship Id="rId21" Type="http://schemas.openxmlformats.org/officeDocument/2006/relationships/hyperlink" Target="consultantplus://offline/ref=E14D642202619CFF4E06271E4F3D2C80DEDA83C5378ACC9CB0EAB884A341E292DC96626AB173F9WB70E" TargetMode="External"/><Relationship Id="rId34" Type="http://schemas.openxmlformats.org/officeDocument/2006/relationships/hyperlink" Target="consultantplus://offline/ref=E14D642202619CFF4E06271E4F3D2C80D6D784CA31859196B8B3B486A44EBD85DBDF6E6BB173F9B5WD79E" TargetMode="External"/><Relationship Id="rId42" Type="http://schemas.openxmlformats.org/officeDocument/2006/relationships/hyperlink" Target="consultantplus://offline/ref=E14D642202619CFF4E06271E4F3D2C80D6D784CA31859196B8B3B486A44EBD85DBDF6E6BB173F9B6WD7DE" TargetMode="External"/><Relationship Id="rId47" Type="http://schemas.openxmlformats.org/officeDocument/2006/relationships/hyperlink" Target="consultantplus://offline/ref=E14D642202619CFF4E06271E4F3D2C80D6D484CA30849196B8B3B486A44EBD85DBDF6E6BB173F9B5WD7DE" TargetMode="External"/><Relationship Id="rId50" Type="http://schemas.openxmlformats.org/officeDocument/2006/relationships/hyperlink" Target="consultantplus://offline/ref=E14D642202619CFF4E06271E4F3D2C80D5DB84C73ED7C694E9E6BA83AC1EF595959A636AB576WF70E" TargetMode="External"/><Relationship Id="rId55" Type="http://schemas.openxmlformats.org/officeDocument/2006/relationships/hyperlink" Target="consultantplus://offline/ref=E14D642202619CFF4E06271E4F3D2C80D6D784CA31859196B8B3B486A44EBD85DBDF6E6BB173F9B6WD75E" TargetMode="External"/><Relationship Id="rId63" Type="http://schemas.openxmlformats.org/officeDocument/2006/relationships/hyperlink" Target="consultantplus://offline/ref=E14D642202619CFF4E06271E4F3D2C80D6D480C534859196B8B3B486A44EBD85DBDF6E6BB173F9B6WD7DE" TargetMode="External"/><Relationship Id="rId68" Type="http://schemas.openxmlformats.org/officeDocument/2006/relationships/fontTable" Target="fontTable.xml"/><Relationship Id="rId7" Type="http://schemas.openxmlformats.org/officeDocument/2006/relationships/hyperlink" Target="consultantplus://offline/ref=E14D642202619CFF4E06271E4F3D2C80D0D087C6368ACC9CB0EAB884WA73E" TargetMode="External"/><Relationship Id="rId2" Type="http://schemas.openxmlformats.org/officeDocument/2006/relationships/settings" Target="settings.xml"/><Relationship Id="rId16" Type="http://schemas.openxmlformats.org/officeDocument/2006/relationships/hyperlink" Target="consultantplus://offline/ref=E14D642202619CFF4E06271E4F3D2C80D6D484CA30859196B8B3B486A44EBD85DBDF6E6BB173F9B5WD7CE" TargetMode="External"/><Relationship Id="rId29" Type="http://schemas.openxmlformats.org/officeDocument/2006/relationships/hyperlink" Target="consultantplus://offline/ref=E14D642202619CFF4E06271E4F3D2C80D6D485C536849196B8B3B486A44EBD85DBDF6E6BB173F9B5WD7AE" TargetMode="External"/><Relationship Id="rId1" Type="http://schemas.openxmlformats.org/officeDocument/2006/relationships/styles" Target="styles.xml"/><Relationship Id="rId6" Type="http://schemas.openxmlformats.org/officeDocument/2006/relationships/hyperlink" Target="consultantplus://offline/ref=E14D642202619CFF4E06271E4F3D2C80D6D484CA30859196B8B3B486A44EBD85DBDF6E6BB173F9B5WD7CE" TargetMode="External"/><Relationship Id="rId11" Type="http://schemas.openxmlformats.org/officeDocument/2006/relationships/hyperlink" Target="consultantplus://offline/ref=E14D642202619CFF4E06271E4F3D2C80D6DB83C334829196B8B3B486A4W47EE" TargetMode="External"/><Relationship Id="rId24" Type="http://schemas.openxmlformats.org/officeDocument/2006/relationships/hyperlink" Target="consultantplus://offline/ref=E14D642202619CFF4E06271E4F3D2C80D6D784CA31859196B8B3B486A44EBD85DBDF6E6BB173F9B5WD7DE" TargetMode="External"/><Relationship Id="rId32" Type="http://schemas.openxmlformats.org/officeDocument/2006/relationships/hyperlink" Target="consultantplus://offline/ref=E14D642202619CFF4E06271E4F3D2C80D6D481C33C839196B8B3B486A44EBD85DBDF6E6BB173F9B6WD75E" TargetMode="External"/><Relationship Id="rId37" Type="http://schemas.openxmlformats.org/officeDocument/2006/relationships/hyperlink" Target="consultantplus://offline/ref=E14D642202619CFF4E06271E4F3D2C80D6D485C536849196B8B3B486A44EBD85DBDF6E6BB173F9B5WD7AE" TargetMode="External"/><Relationship Id="rId40" Type="http://schemas.openxmlformats.org/officeDocument/2006/relationships/hyperlink" Target="consultantplus://offline/ref=E14D642202619CFF4E06271E4F3D2C80D6D784CA31859196B8B3B486A44EBD85DBDF6E6BB173F9B5WD75E" TargetMode="External"/><Relationship Id="rId45" Type="http://schemas.openxmlformats.org/officeDocument/2006/relationships/hyperlink" Target="consultantplus://offline/ref=E14D642202619CFF4E06271E4F3D2C80D6D485C536849196B8B3B486A44EBD85DBDF6E6BB173F9B5WD7AE" TargetMode="External"/><Relationship Id="rId53" Type="http://schemas.openxmlformats.org/officeDocument/2006/relationships/hyperlink" Target="consultantplus://offline/ref=E14D642202619CFF4E06271E4F3D2C80D6D784CA31859196B8B3B486A44EBD85DBDF6E6BB173F9B6WD7AE" TargetMode="External"/><Relationship Id="rId58" Type="http://schemas.openxmlformats.org/officeDocument/2006/relationships/hyperlink" Target="consultantplus://offline/ref=E14D642202619CFF4E06271E4F3D2C80D6D485C536849196B8B3B486A44EBD85DBDF6E6BB173F9B5WD7AE" TargetMode="External"/><Relationship Id="rId66" Type="http://schemas.openxmlformats.org/officeDocument/2006/relationships/hyperlink" Target="consultantplus://offline/ref=E14D642202619CFF4E06271E4F3D2C80D6D583CB37869196B8B3B486A44EBD85DBDF6E6BB173F9B5WD7CE" TargetMode="External"/><Relationship Id="rId5" Type="http://schemas.openxmlformats.org/officeDocument/2006/relationships/hyperlink" Target="consultantplus://offline/ref=E14D642202619CFF4E06271E4F3D2C80D6D484CA30849196B8B3B486A44EBD85DBDF6E6BB173FBB1WD7FE" TargetMode="External"/><Relationship Id="rId15" Type="http://schemas.openxmlformats.org/officeDocument/2006/relationships/hyperlink" Target="consultantplus://offline/ref=E14D642202619CFF4E06271E4F3D2C80D6D484CA30849196B8B3B486A44EBD85DBDF6E6BB173FBB1WD7FE" TargetMode="External"/><Relationship Id="rId23" Type="http://schemas.openxmlformats.org/officeDocument/2006/relationships/hyperlink" Target="consultantplus://offline/ref=E14D642202619CFF4E06271E4F3D2C80D6D485C536849196B8B3B486A44EBD85DBDF6E6BB173F9B5WD7AE" TargetMode="External"/><Relationship Id="rId28" Type="http://schemas.openxmlformats.org/officeDocument/2006/relationships/hyperlink" Target="consultantplus://offline/ref=E14D642202619CFF4E06271E4F3D2C80D6D480C534859196B8B3B486A44EBD85DBDF6E6BB173F9B6WD7DE" TargetMode="External"/><Relationship Id="rId36" Type="http://schemas.openxmlformats.org/officeDocument/2006/relationships/hyperlink" Target="consultantplus://offline/ref=E14D642202619CFF4E06271E4F3D2C80D6D784CA31859196B8B3B486A44EBD85DBDF6E6BB173F9B5WD78E" TargetMode="External"/><Relationship Id="rId49" Type="http://schemas.openxmlformats.org/officeDocument/2006/relationships/hyperlink" Target="consultantplus://offline/ref=E14D642202619CFF4E06271E4F3D2C80D6D784CA31859196B8B3B486A44EBD85DBDF6E6BB173F9B6WD78E" TargetMode="External"/><Relationship Id="rId57" Type="http://schemas.openxmlformats.org/officeDocument/2006/relationships/hyperlink" Target="consultantplus://offline/ref=E14D642202619CFF4E06271E4F3D2C80D6D483C63C829196B8B3B486A44EBD85DBDF6E6BB173F9B2WD78E" TargetMode="External"/><Relationship Id="rId61" Type="http://schemas.openxmlformats.org/officeDocument/2006/relationships/hyperlink" Target="consultantplus://offline/ref=E14D642202619CFF4E06271E4F3D2C80D6D480C237839196B8B3B486A4W47EE" TargetMode="External"/><Relationship Id="rId10" Type="http://schemas.openxmlformats.org/officeDocument/2006/relationships/hyperlink" Target="consultantplus://offline/ref=E14D642202619CFF4E06271E4F3D2C80D5DB84C73ED7C694E9E6BAW873E" TargetMode="External"/><Relationship Id="rId19" Type="http://schemas.openxmlformats.org/officeDocument/2006/relationships/hyperlink" Target="consultantplus://offline/ref=E14D642202619CFF4E06271E4F3D2C80D6D480C534859196B8B3B486A44EBD85DBDF6E6BB173F9B6WD7DE" TargetMode="External"/><Relationship Id="rId31" Type="http://schemas.openxmlformats.org/officeDocument/2006/relationships/hyperlink" Target="consultantplus://offline/ref=E14D642202619CFF4E06271E4F3D2C80D6D485C536849196B8B3B486A44EBD85DBDF6E6BB173F9B5WD7AE" TargetMode="External"/><Relationship Id="rId44" Type="http://schemas.openxmlformats.org/officeDocument/2006/relationships/hyperlink" Target="consultantplus://offline/ref=E14D642202619CFF4E06271E4F3D2C80D6D784CA31859196B8B3B486A44EBD85DBDF6E6BB173F9B6WD7EE" TargetMode="External"/><Relationship Id="rId52" Type="http://schemas.openxmlformats.org/officeDocument/2006/relationships/hyperlink" Target="consultantplus://offline/ref=E14D642202619CFF4E06271E4F3D2C80D6D485C536849196B8B3B486A44EBD85DBDF6E62WB74E" TargetMode="External"/><Relationship Id="rId60" Type="http://schemas.openxmlformats.org/officeDocument/2006/relationships/hyperlink" Target="consultantplus://offline/ref=E14D642202619CFF4E06271E4F3D2C80D6D784CA31859196B8B3B486A44EBD85DBDF6E6BB173F9B6WD74E" TargetMode="External"/><Relationship Id="rId65" Type="http://schemas.openxmlformats.org/officeDocument/2006/relationships/hyperlink" Target="consultantplus://offline/ref=E14D642202619CFF4E06271E4F3D2C80D6D58AC43D829196B8B3B486A4W47EE" TargetMode="External"/><Relationship Id="rId4" Type="http://schemas.openxmlformats.org/officeDocument/2006/relationships/hyperlink" Target="consultantplus://offline/ref=E14D642202619CFF4E06271E4F3D2C80D6D784CA31859196B8B3B486A44EBD85DBDF6E6BB173F9B4WD7BE" TargetMode="External"/><Relationship Id="rId9" Type="http://schemas.openxmlformats.org/officeDocument/2006/relationships/hyperlink" Target="consultantplus://offline/ref=E14D642202619CFF4E06271E4F3D2C80D6D784CA31859196B8B3B486A44EBD85DBDF6E6BB173F9B4WD74E" TargetMode="External"/><Relationship Id="rId14" Type="http://schemas.openxmlformats.org/officeDocument/2006/relationships/hyperlink" Target="consultantplus://offline/ref=E14D642202619CFF4E06271E4F3D2C80D6D485C536849196B8B3B486A44EBD85DBDF6E6BB173F9B6WD7DE" TargetMode="External"/><Relationship Id="rId22" Type="http://schemas.openxmlformats.org/officeDocument/2006/relationships/hyperlink" Target="consultantplus://offline/ref=E14D642202619CFF4E06271E4F3D2C80D6D480C237839196B8B3B486A44EBD85DBDF6E6BB172F9B5WD79E" TargetMode="External"/><Relationship Id="rId27" Type="http://schemas.openxmlformats.org/officeDocument/2006/relationships/hyperlink" Target="consultantplus://offline/ref=E14D642202619CFF4E06271E4F3D2C80D6D28AC33D869196B8B3B486A44EBD85DBDF6E6BB173F9B5WD78E" TargetMode="External"/><Relationship Id="rId30" Type="http://schemas.openxmlformats.org/officeDocument/2006/relationships/hyperlink" Target="consultantplus://offline/ref=E14D642202619CFF4E06271E4F3D2C80D6D485C536849196B8B3B486A44EBD85DBDF6E6BB173F9B5WD7AE" TargetMode="External"/><Relationship Id="rId35" Type="http://schemas.openxmlformats.org/officeDocument/2006/relationships/hyperlink" Target="consultantplus://offline/ref=E14D642202619CFF4E06271E4F3D2C80D6D485C536849196B8B3B486A44EBD85DBDF6E6BB173F9B5WD7AE" TargetMode="External"/><Relationship Id="rId43" Type="http://schemas.openxmlformats.org/officeDocument/2006/relationships/hyperlink" Target="consultantplus://offline/ref=E14D642202619CFF4E06271E4F3D2C80D6D784CA31859196B8B3B486A44EBD85DBDF6E6BB173F9B6WD7FE" TargetMode="External"/><Relationship Id="rId48" Type="http://schemas.openxmlformats.org/officeDocument/2006/relationships/hyperlink" Target="consultantplus://offline/ref=E14D642202619CFF4E06271E4F3D2C80D6D485C536849196B8B3B486A44EBD85DBDF6E6BB173F9B5WD7AE" TargetMode="External"/><Relationship Id="rId56" Type="http://schemas.openxmlformats.org/officeDocument/2006/relationships/hyperlink" Target="consultantplus://offline/ref=E14D642202619CFF4E06271E4F3D2C80D6D485C536849196B8B3B486A44EBD85DBDF6E6BB173F9B5WD7AE" TargetMode="External"/><Relationship Id="rId64" Type="http://schemas.openxmlformats.org/officeDocument/2006/relationships/hyperlink" Target="consultantplus://offline/ref=E14D642202619CFF4E06271E4F3D2C80D6D685C237839196B8B3B486A4W47EE" TargetMode="External"/><Relationship Id="rId69" Type="http://schemas.openxmlformats.org/officeDocument/2006/relationships/theme" Target="theme/theme1.xml"/><Relationship Id="rId8" Type="http://schemas.openxmlformats.org/officeDocument/2006/relationships/hyperlink" Target="consultantplus://offline/ref=E14D642202619CFF4E06271E4F3D2C80D0D083CB308ACC9CB0EAB884WA73E" TargetMode="External"/><Relationship Id="rId51" Type="http://schemas.openxmlformats.org/officeDocument/2006/relationships/hyperlink" Target="consultantplus://offline/ref=E14D642202619CFF4E06271E4F3D2C80D6D485C536849196B8B3B486A44EBD85DBDF6E6BB173F9B5WD7AE" TargetMode="External"/><Relationship Id="rId3" Type="http://schemas.openxmlformats.org/officeDocument/2006/relationships/webSettings" Target="webSettings.xml"/><Relationship Id="rId12" Type="http://schemas.openxmlformats.org/officeDocument/2006/relationships/hyperlink" Target="consultantplus://offline/ref=E14D642202619CFF4E06271E4F3D2C80D6D78ACA36869196B8B3B486A4W47EE" TargetMode="External"/><Relationship Id="rId17" Type="http://schemas.openxmlformats.org/officeDocument/2006/relationships/hyperlink" Target="consultantplus://offline/ref=E14D642202619CFF4E06271E4F3D2C80D6D485C734819196B8B3B486A44EBD85DBDF6E6BB173F9B7WD7EE" TargetMode="External"/><Relationship Id="rId25" Type="http://schemas.openxmlformats.org/officeDocument/2006/relationships/hyperlink" Target="consultantplus://offline/ref=E14D642202619CFF4E06271E4F3D2C80D6D485C536849196B8B3B486A44EBD85DBDF6E6BB173F9B5WD7AE" TargetMode="External"/><Relationship Id="rId33" Type="http://schemas.openxmlformats.org/officeDocument/2006/relationships/hyperlink" Target="consultantplus://offline/ref=E14D642202619CFF4E06271E4F3D2C80D6D784CA31859196B8B3B486A44EBD85DBDF6E6BB173F9B5WD7FE" TargetMode="External"/><Relationship Id="rId38" Type="http://schemas.openxmlformats.org/officeDocument/2006/relationships/hyperlink" Target="consultantplus://offline/ref=E14D642202619CFF4E06271E4F3D2C80D6D485C536849196B8B3B486A44EBD85DBDF6E6BB173F9B5WD7AE" TargetMode="External"/><Relationship Id="rId46" Type="http://schemas.openxmlformats.org/officeDocument/2006/relationships/hyperlink" Target="consultantplus://offline/ref=E14D642202619CFF4E06271E4F3D2C80D6D485C536849196B8B3B486A44EBD85DBDF6E6BB173F9B5WD7AE" TargetMode="External"/><Relationship Id="rId59" Type="http://schemas.openxmlformats.org/officeDocument/2006/relationships/hyperlink" Target="consultantplus://offline/ref=E14D642202619CFF4E06271E4F3D2C80D6D480C534859196B8B3B486A44EBD85DBDF6E6BB173F9B6WD7DE" TargetMode="External"/><Relationship Id="rId67" Type="http://schemas.openxmlformats.org/officeDocument/2006/relationships/hyperlink" Target="consultantplus://offline/ref=E14D642202619CFF4E06271E4F3D2C80D6D781C334899196B8B3B486A44EBD85DBDF6E6BB173F9B5WD7DE" TargetMode="External"/><Relationship Id="rId20" Type="http://schemas.openxmlformats.org/officeDocument/2006/relationships/hyperlink" Target="consultantplus://offline/ref=E14D642202619CFF4E06271E4F3D2C80DEDA83C5378ACC9CB0EAB884A341E292DC96626AB173F9WB76E" TargetMode="External"/><Relationship Id="rId41" Type="http://schemas.openxmlformats.org/officeDocument/2006/relationships/hyperlink" Target="consultantplus://offline/ref=E14D642202619CFF4E06271E4F3D2C80D6D485C536849196B8B3B486A44EBD85DBDF6E6BB173F9B5WD7AE" TargetMode="External"/><Relationship Id="rId54" Type="http://schemas.openxmlformats.org/officeDocument/2006/relationships/hyperlink" Target="consultantplus://offline/ref=E14D642202619CFF4E06271E4F3D2C80D6D485C536849196B8B3B486A44EBD85DBDF6E62WB74E" TargetMode="External"/><Relationship Id="rId62" Type="http://schemas.openxmlformats.org/officeDocument/2006/relationships/hyperlink" Target="consultantplus://offline/ref=E14D642202619CFF4E06271E4F3D2C80DED08ACA358ACC9CB0EAB884W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19367</Words>
  <Characters>110398</Characters>
  <Application>Microsoft Office Word</Application>
  <DocSecurity>0</DocSecurity>
  <Lines>919</Lines>
  <Paragraphs>259</Paragraphs>
  <ScaleCrop>false</ScaleCrop>
  <Company>ROSSTAT</Company>
  <LinksUpToDate>false</LinksUpToDate>
  <CharactersWithSpaces>129506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Naboka_kl</dc:creator>
  <cp:keywords/>
  <dc:description/>
  <cp:lastModifiedBy>Naboka_kl</cp:lastModifiedBy>
  <cp:revision>2</cp:revision>
  <dcterms:created xsi:type="dcterms:W3CDTF">2015-06-22T04:59:00Z</dcterms:created>
  <dcterms:modified xsi:type="dcterms:W3CDTF">2015-06-22T05:00:00Z</dcterms:modified>
</cp:coreProperties>
</file>